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3"/>
        </w:numPr>
        <w:jc w:val="center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Ttulo1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cs="Arial"/>
          <w:sz w:val="24"/>
          <w:szCs w:val="24"/>
        </w:rPr>
        <w:t>PLANO DE TRABALHO – FORMULÁRIO DE DESPESAS</w:t>
      </w:r>
    </w:p>
    <w:p>
      <w:pPr>
        <w:pStyle w:val="Ttulo1"/>
        <w:numPr>
          <w:ilvl w:val="0"/>
          <w:numId w:val="3"/>
        </w:numPr>
        <w:rPr>
          <w:rFonts w:ascii="Arial" w:hAnsi="Arial" w:cs="Arial"/>
          <w:b/>
          <w:b/>
        </w:rPr>
      </w:pPr>
      <w:r>
        <w:rPr>
          <w:rFonts w:cs="Arial"/>
          <w:b/>
        </w:rPr>
      </w:r>
    </w:p>
    <w:p>
      <w:pPr>
        <w:pStyle w:val="Ttulo1"/>
        <w:numPr>
          <w:ilvl w:val="0"/>
          <w:numId w:val="3"/>
        </w:numPr>
        <w:jc w:val="center"/>
        <w:rPr>
          <w:rFonts w:ascii="Arial" w:hAnsi="Arial" w:cs="Arial"/>
          <w:b/>
          <w:b/>
        </w:rPr>
      </w:pPr>
      <w:r>
        <w:rPr>
          <w:rFonts w:cs="Arial"/>
          <w:b/>
        </w:rPr>
        <w:t>Aplicação dos Recursos e Declaração</w:t>
      </w:r>
    </w:p>
    <w:p>
      <w:pPr>
        <w:pStyle w:val="Ttulo1"/>
        <w:numPr>
          <w:ilvl w:val="0"/>
          <w:numId w:val="3"/>
        </w:numPr>
        <w:spacing w:lineRule="atLeast" w:line="150"/>
        <w:ind w:left="15" w:right="0" w:firstLine="30"/>
        <w:rPr>
          <w:rFonts w:ascii="Arial" w:hAnsi="Arial"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Ttulo1"/>
        <w:numPr>
          <w:ilvl w:val="0"/>
          <w:numId w:val="3"/>
        </w:numPr>
        <w:spacing w:lineRule="atLeast" w:line="150"/>
        <w:ind w:left="15" w:right="0" w:firstLine="30"/>
        <w:rPr>
          <w:rFonts w:ascii="Arial" w:hAnsi="Arial"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  <w:t>Quadro resumo das despesas totais com material permanente (investimento) e material de consumo (custeio) necessárias para execução do Projeto.</w:t>
      </w:r>
    </w:p>
    <w:p>
      <w:pPr>
        <w:pStyle w:val="Normal"/>
        <w:rPr/>
      </w:pPr>
      <w:r>
        <w:rPr/>
      </w:r>
    </w:p>
    <w:tbl>
      <w:tblPr>
        <w:tblW w:w="964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529"/>
        <w:gridCol w:w="4895"/>
        <w:gridCol w:w="3221"/>
      </w:tblGrid>
      <w:tr>
        <w:trPr/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0C0C0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Código</w:t>
            </w:r>
          </w:p>
        </w:tc>
        <w:tc>
          <w:tcPr>
            <w:tcW w:w="4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0C0C0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Especificação</w:t>
            </w:r>
          </w:p>
        </w:tc>
        <w:tc>
          <w:tcPr>
            <w:tcW w:w="3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0C0C0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pt-BR"/>
              </w:rPr>
              <w:t>Valor</w:t>
            </w:r>
          </w:p>
        </w:tc>
      </w:tr>
      <w:tr>
        <w:trPr/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339000</w:t>
            </w:r>
          </w:p>
        </w:tc>
        <w:tc>
          <w:tcPr>
            <w:tcW w:w="4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Custeio</w:t>
            </w:r>
          </w:p>
        </w:tc>
        <w:tc>
          <w:tcPr>
            <w:tcW w:w="3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R$</w:t>
            </w:r>
          </w:p>
        </w:tc>
      </w:tr>
      <w:tr>
        <w:trPr/>
        <w:tc>
          <w:tcPr>
            <w:tcW w:w="1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449000</w:t>
            </w:r>
          </w:p>
        </w:tc>
        <w:tc>
          <w:tcPr>
            <w:tcW w:w="4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Investimento (Capital)</w:t>
            </w:r>
          </w:p>
        </w:tc>
        <w:tc>
          <w:tcPr>
            <w:tcW w:w="3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R$</w:t>
            </w:r>
          </w:p>
        </w:tc>
      </w:tr>
      <w:tr>
        <w:trPr/>
        <w:tc>
          <w:tcPr>
            <w:tcW w:w="6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right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Total</w:t>
            </w:r>
          </w:p>
        </w:tc>
        <w:tc>
          <w:tcPr>
            <w:tcW w:w="3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both"/>
              <w:rPr>
                <w:rFonts w:ascii="Arial" w:hAnsi="Arial"/>
                <w:sz w:val="22"/>
                <w:szCs w:val="22"/>
                <w:lang w:val="pt-BR"/>
              </w:rPr>
            </w:pPr>
            <w:r>
              <w:rPr>
                <w:rFonts w:ascii="Arial" w:hAnsi="Arial"/>
                <w:sz w:val="22"/>
                <w:szCs w:val="22"/>
                <w:lang w:val="pt-BR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645" w:type="dxa"/>
        <w:jc w:val="left"/>
        <w:tblInd w:w="111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0" w:type="dxa"/>
          <w:left w:w="50" w:type="dxa"/>
          <w:bottom w:w="0" w:type="dxa"/>
          <w:right w:w="70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DECLARAÇÃO</w:t>
            </w:r>
          </w:p>
        </w:tc>
      </w:tr>
      <w:tr>
        <w:trPr/>
        <w:tc>
          <w:tcPr>
            <w:tcW w:w="96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Arial" w:ascii="Arial" w:hAnsi="Arial"/>
              </w:rPr>
              <w:t xml:space="preserve">Declaramos para fins de comprovação junto à Reitoria do IFC, e de acordo com os efeitos e sob as penas da lei, que os recursos orçamentários de custeio e de capital elencados neste Plano de Trabalho serão destinados exclusivamente para a aquisição de materiais e equipamentos listados abaixo e que se destinam para o uso especificado no Edital Nº </w:t>
            </w:r>
            <w:r>
              <w:rPr>
                <w:rFonts w:cs="Arial" w:ascii="Arial" w:hAnsi="Arial"/>
                <w:color w:val="00000A"/>
              </w:rPr>
              <w:t>____</w:t>
            </w:r>
            <w:r>
              <w:rPr>
                <w:rFonts w:cs="Arial" w:ascii="Arial" w:hAnsi="Arial"/>
              </w:rPr>
              <w:t>/201____.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Pede deferimento.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Videira/SC, ___ de ____________ de 201___.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tbl>
            <w:tblPr>
              <w:tblW w:w="9645" w:type="dxa"/>
              <w:jc w:val="left"/>
              <w:tblInd w:w="-70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51" w:type="dxa"/>
                <w:bottom w:w="55" w:type="dxa"/>
                <w:right w:w="55" w:type="dxa"/>
              </w:tblCellMar>
            </w:tblPr>
            <w:tblGrid>
              <w:gridCol w:w="4935"/>
              <w:gridCol w:w="4709"/>
            </w:tblGrid>
            <w:tr>
              <w:trPr/>
              <w:tc>
                <w:tcPr>
                  <w:tcW w:w="493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51" w:type="dxa"/>
                  </w:tcMar>
                </w:tcPr>
                <w:p>
                  <w:pPr>
                    <w:pStyle w:val="Normal"/>
                    <w:overflowPunct w:val="false"/>
                    <w:snapToGrid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______________________________________</w:t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Coordenação de Extensão</w:t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51" w:type="dxa"/>
                  </w:tcMar>
                </w:tcPr>
                <w:p>
                  <w:pPr>
                    <w:pStyle w:val="Normal"/>
                    <w:overflowPunct w:val="false"/>
                    <w:snapToGrid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______________________________________</w:t>
                  </w:r>
                </w:p>
                <w:p>
                  <w:pPr>
                    <w:pStyle w:val="Normal"/>
                    <w:overflowPunct w:val="false"/>
                    <w:jc w:val="center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Coordenação do Projeto</w:t>
                  </w:r>
                </w:p>
              </w:tc>
            </w:tr>
            <w:tr>
              <w:trPr>
                <w:trHeight w:val="1335" w:hRule="atLeast"/>
              </w:trPr>
              <w:tc>
                <w:tcPr>
                  <w:tcW w:w="493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insideH w:val="single" w:sz="2" w:space="0" w:color="000001"/>
                  </w:tcBorders>
                  <w:shd w:fill="auto" w:val="clear"/>
                  <w:tcMar>
                    <w:left w:w="51" w:type="dxa"/>
                  </w:tcMar>
                </w:tcPr>
                <w:p>
                  <w:pPr>
                    <w:pStyle w:val="Contedodatabela"/>
                    <w:snapToGrid w:val="fals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______________________________________</w:t>
                  </w:r>
                </w:p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Direção de Administração e Planejamento</w:t>
                  </w:r>
                </w:p>
              </w:tc>
              <w:tc>
                <w:tcPr>
                  <w:tcW w:w="470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  <w:insideH w:val="single" w:sz="2" w:space="0" w:color="000001"/>
                    <w:insideV w:val="single" w:sz="2" w:space="0" w:color="000001"/>
                  </w:tcBorders>
                  <w:shd w:fill="auto" w:val="clear"/>
                  <w:tcMar>
                    <w:left w:w="51" w:type="dxa"/>
                  </w:tcMar>
                </w:tcPr>
                <w:p>
                  <w:pPr>
                    <w:pStyle w:val="Normal"/>
                    <w:snapToGrid w:val="fals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napToGrid w:val="fals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Contedodatabela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______________________________________</w:t>
                  </w:r>
                </w:p>
                <w:p>
                  <w:pPr>
                    <w:pStyle w:val="Normal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Direção-Geral</w:t>
                  </w:r>
                </w:p>
              </w:tc>
            </w:tr>
          </w:tbl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1134" w:top="1559" w:footer="1134" w:bottom="1191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Ttulo5"/>
        <w:numPr>
          <w:ilvl w:val="4"/>
          <w:numId w:val="1"/>
        </w:numPr>
        <w:ind w:left="1134" w:right="0" w:hanging="1134"/>
        <w:jc w:val="both"/>
        <w:rPr/>
      </w:pPr>
      <w:r>
        <w:rPr>
          <w:rFonts w:cs="Arial" w:ascii="Arial" w:hAnsi="Arial"/>
          <w:sz w:val="24"/>
        </w:rPr>
        <w:t>Detalhamento do Plano de Trabalho referente ao Edital ___/201_____: Itens de despesa de custeio</w:t>
      </w:r>
    </w:p>
    <w:p>
      <w:pPr>
        <w:pStyle w:val="Corpodetexto"/>
        <w:ind w:left="1134" w:right="0" w:hanging="1134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5555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30" w:type="dxa"/>
        </w:tblCellMar>
      </w:tblPr>
      <w:tblGrid>
        <w:gridCol w:w="547"/>
        <w:gridCol w:w="1277"/>
        <w:gridCol w:w="994"/>
        <w:gridCol w:w="5622"/>
        <w:gridCol w:w="4960"/>
        <w:gridCol w:w="994"/>
        <w:gridCol w:w="1160"/>
      </w:tblGrid>
      <w:tr>
        <w:trPr>
          <w:trHeight w:val="301" w:hRule="atLeast"/>
        </w:trPr>
        <w:tc>
          <w:tcPr>
            <w:tcW w:w="1555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Itens de despesas de custeio</w:t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Descrição detalhada do item (especificação)</w:t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ind w:left="0" w:right="160" w:firstLine="112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Justificativa(s)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Unitário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(R$)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Total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(R$)</w:t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...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1439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TOTAL (R$)</w:t>
            </w:r>
          </w:p>
        </w:tc>
        <w:tc>
          <w:tcPr>
            <w:tcW w:w="1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Ttulo5"/>
        <w:numPr>
          <w:ilvl w:val="4"/>
          <w:numId w:val="1"/>
        </w:numPr>
        <w:ind w:left="1008" w:right="0" w:hanging="1008"/>
        <w:jc w:val="both"/>
        <w:rPr/>
      </w:pPr>
      <w:r>
        <w:rPr>
          <w:rFonts w:cs="Arial" w:ascii="Arial" w:hAnsi="Arial"/>
          <w:sz w:val="24"/>
        </w:rPr>
        <w:t>Detalhamento do Plano de Trabalho referente ao Edital ___/201____: Itens de despesa de Capital (Investimento)</w:t>
      </w:r>
    </w:p>
    <w:p>
      <w:pPr>
        <w:pStyle w:val="Corpodetexto"/>
        <w:ind w:left="1008" w:right="0" w:hanging="1008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15556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0" w:type="dxa"/>
          <w:bottom w:w="0" w:type="dxa"/>
          <w:right w:w="30" w:type="dxa"/>
        </w:tblCellMar>
      </w:tblPr>
      <w:tblGrid>
        <w:gridCol w:w="549"/>
        <w:gridCol w:w="1277"/>
        <w:gridCol w:w="994"/>
        <w:gridCol w:w="5622"/>
        <w:gridCol w:w="4961"/>
        <w:gridCol w:w="992"/>
        <w:gridCol w:w="2"/>
        <w:gridCol w:w="1158"/>
      </w:tblGrid>
      <w:tr>
        <w:trPr>
          <w:trHeight w:val="301" w:hRule="atLeast"/>
        </w:trPr>
        <w:tc>
          <w:tcPr>
            <w:tcW w:w="1555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Itens de despesas de capital (investimento)</w:t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Descrição detalhada do item (especificação)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ind w:left="0" w:right="160" w:firstLine="112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Justificativa(s)</w:t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Unitário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(R$)</w:t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Total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(R$)</w:t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03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04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05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...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ind w:left="0" w:right="381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jc w:val="right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1" w:hRule="atLeast"/>
        </w:trPr>
        <w:tc>
          <w:tcPr>
            <w:tcW w:w="143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  <w:vAlign w:val="bottom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TOTAL (R$)</w:t>
            </w:r>
          </w:p>
        </w:tc>
        <w:tc>
          <w:tcPr>
            <w:tcW w:w="1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etextorecuado"/>
        <w:spacing w:lineRule="atLeast" w:line="150" w:before="120" w:after="0"/>
        <w:ind w:left="567" w:right="0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134" w:right="1701" w:header="0" w:top="851" w:footer="567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Humanst521 BT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Wingdings 2">
    <w:charset w:val="01"/>
    <w:family w:val="swiss"/>
    <w:pitch w:val="default"/>
  </w:font>
  <w:font w:name="StarSymbol">
    <w:altName w:val="Arial Unicode MS"/>
    <w:charset w:val="01"/>
    <w:family w:val="swiss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Tahoma">
    <w:charset w:val="01"/>
    <w:family w:val="swiss"/>
    <w:pitch w:val="default"/>
  </w:font>
  <w:font w:name="Zurich BT">
    <w:charset w:val="01"/>
    <w:family w:val="swiss"/>
    <w:pitch w:val="default"/>
  </w:font>
  <w:font w:name="Ottawa">
    <w:charset w:val="01"/>
    <w:family w:val="swiss"/>
    <w:pitch w:val="default"/>
  </w:font>
  <w:font w:name="Arial Unicode MS">
    <w:charset w:val="01"/>
    <w:family w:val="swiss"/>
    <w:pitch w:val="default"/>
  </w:font>
  <w:font w:name="Trebuchet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276"/>
      <w:jc w:val="right"/>
      <w:rPr>
        <w:rFonts w:ascii="Trebuchet MS" w:hAnsi="Trebuchet MS" w:cs="Trebuchet MS"/>
        <w:sz w:val="13"/>
        <w:szCs w:val="13"/>
      </w:rPr>
    </w:pPr>
    <w:r>
      <w:rPr>
        <w:rFonts w:cs="Trebuchet MS" w:ascii="Trebuchet MS" w:hAnsi="Trebuchet MS"/>
        <w:sz w:val="13"/>
        <w:szCs w:val="13"/>
      </w:rPr>
      <w:t>_____________________________________________________________________________________________________________________________________________</w:t>
    </w:r>
  </w:p>
  <w:p>
    <w:pPr>
      <w:pStyle w:val="Rodap"/>
      <w:spacing w:lineRule="auto" w:line="276"/>
      <w:ind w:left="0" w:right="0" w:hanging="0"/>
      <w:jc w:val="right"/>
      <w:rPr/>
    </w:pPr>
    <w:r>
      <w:rPr>
        <w:rFonts w:cs="Trebuchet MS" w:ascii="Trebuchet MS" w:hAnsi="Trebuchet MS"/>
        <w:sz w:val="14"/>
        <w:szCs w:val="14"/>
        <w:lang w:val="pt-BR"/>
      </w:rPr>
      <w:t>Rodovia SC 135 Km 125 – Bairro Campo Experimental</w:t>
    </w:r>
  </w:p>
  <w:p>
    <w:pPr>
      <w:pStyle w:val="Rodap"/>
      <w:spacing w:lineRule="auto" w:line="276"/>
      <w:ind w:left="0" w:right="0" w:hanging="0"/>
      <w:jc w:val="right"/>
      <w:rPr/>
    </w:pPr>
    <w:r>
      <w:rPr>
        <w:rFonts w:cs="Trebuchet MS" w:ascii="Trebuchet MS" w:hAnsi="Trebuchet MS"/>
        <w:sz w:val="14"/>
        <w:szCs w:val="14"/>
        <w:lang w:val="pt-BR"/>
      </w:rPr>
      <w:t>89.560-000 Videira/SC</w:t>
    </w:r>
  </w:p>
  <w:p>
    <w:pPr>
      <w:pStyle w:val="Rodap"/>
      <w:spacing w:lineRule="auto" w:line="276"/>
      <w:ind w:left="0" w:right="0" w:hanging="0"/>
      <w:jc w:val="right"/>
      <w:rPr/>
    </w:pPr>
    <w:r>
      <w:rPr>
        <w:rFonts w:cs="Trebuchet MS" w:ascii="Trebuchet MS" w:hAnsi="Trebuchet MS"/>
        <w:sz w:val="14"/>
        <w:szCs w:val="14"/>
        <w:lang w:val="pt-BR"/>
      </w:rPr>
      <w:t>Fone/Fax: (49) 3533-4926</w:t>
    </w:r>
  </w:p>
  <w:p>
    <w:pPr>
      <w:pStyle w:val="Rodap"/>
      <w:spacing w:lineRule="auto" w:line="276"/>
      <w:ind w:left="0" w:right="0" w:hanging="0"/>
      <w:jc w:val="right"/>
      <w:rPr/>
    </w:pPr>
    <w:hyperlink r:id="rId1">
      <w:r>
        <w:rPr>
          <w:rStyle w:val="LinkdaInternet"/>
          <w:rFonts w:cs="Trebuchet MS" w:ascii="Trebuchet MS" w:hAnsi="Trebuchet MS"/>
          <w:sz w:val="14"/>
          <w:szCs w:val="14"/>
          <w:lang w:val="pt-BR"/>
        </w:rPr>
        <w:t>www.videira.ifc.edu.br</w:t>
      </w:r>
    </w:hyperlink>
  </w:p>
  <w:p>
    <w:pPr>
      <w:pStyle w:val="Rodap"/>
      <w:spacing w:lineRule="auto" w:line="276"/>
      <w:ind w:left="0" w:right="0" w:hanging="0"/>
      <w:jc w:val="right"/>
      <w:rPr>
        <w:lang w:val="pt-BR"/>
      </w:rPr>
    </w:pPr>
    <w:r>
      <w:rPr>
        <w:lang w:val="pt-BR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  <w:p>
    <w:pPr>
      <w:pStyle w:val="Rodap"/>
      <w:jc w:val="center"/>
      <w:rPr>
        <w:sz w:val="2"/>
        <w:szCs w:val="13"/>
      </w:rPr>
    </w:pPr>
    <w:r>
      <w:rPr>
        <w:sz w:val="2"/>
        <w:szCs w:val="13"/>
      </w:rPr>
    </w:r>
  </w:p>
  <w:p>
    <w:pPr>
      <w:pStyle w:val="Rodap"/>
      <w:jc w:val="center"/>
      <w:rPr>
        <w:sz w:val="2"/>
        <w:szCs w:val="13"/>
      </w:rPr>
    </w:pPr>
    <w:r>
      <w:rPr>
        <w:sz w:val="2"/>
        <w:szCs w:val="13"/>
      </w:rPr>
    </w:r>
  </w:p>
  <w:p>
    <w:pPr>
      <w:pStyle w:val="Rodap"/>
      <w:jc w:val="center"/>
      <w:rPr>
        <w:sz w:val="2"/>
        <w:szCs w:val="13"/>
      </w:rPr>
    </w:pPr>
    <w:r>
      <w:rPr>
        <w:sz w:val="2"/>
        <w:szCs w:val="13"/>
      </w:rPr>
    </w:r>
  </w:p>
  <w:p>
    <w:pPr>
      <w:pStyle w:val="Rodap"/>
      <w:jc w:val="center"/>
      <w:rPr>
        <w:sz w:val="2"/>
        <w:szCs w:val="13"/>
      </w:rPr>
    </w:pPr>
    <w:r>
      <w:rPr>
        <w:sz w:val="2"/>
        <w:szCs w:val="13"/>
      </w:rPr>
    </w:r>
  </w:p>
  <w:p>
    <w:pPr>
      <w:pStyle w:val="Rodap"/>
      <w:jc w:val="center"/>
      <w:rPr>
        <w:sz w:val="2"/>
        <w:szCs w:val="13"/>
      </w:rPr>
    </w:pPr>
    <w:r>
      <w:rPr>
        <w:sz w:val="2"/>
        <w:szCs w:val="13"/>
      </w:rPr>
    </w:r>
  </w:p>
  <w:p>
    <w:pPr>
      <w:pStyle w:val="Rodap"/>
      <w:jc w:val="center"/>
      <w:rPr>
        <w:sz w:val="2"/>
        <w:szCs w:val="13"/>
      </w:rPr>
    </w:pPr>
    <w:r>
      <w:rPr>
        <w:sz w:val="2"/>
        <w:szCs w:val="13"/>
      </w:rPr>
    </w:r>
  </w:p>
  <w:p>
    <w:pPr>
      <w:pStyle w:val="Rodap"/>
      <w:rPr>
        <w:sz w:val="2"/>
        <w:szCs w:val="13"/>
      </w:rPr>
    </w:pPr>
    <w:r>
      <w:rPr>
        <w:sz w:val="2"/>
        <w:szCs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4" w:type="dxa"/>
      <w:jc w:val="left"/>
      <w:tblInd w:w="7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2670"/>
      <w:gridCol w:w="6963"/>
    </w:tblGrid>
    <w:tr>
      <w:trPr>
        <w:trHeight w:val="1020" w:hRule="exact"/>
      </w:trPr>
      <w:tc>
        <w:tcPr>
          <w:tcW w:w="2670" w:type="dxa"/>
          <w:tcBorders/>
          <w:shd w:fill="FFFFFF" w:val="clear"/>
        </w:tcPr>
        <w:p>
          <w:pPr>
            <w:pStyle w:val="Cabealho"/>
            <w:tabs>
              <w:tab w:val="center" w:pos="4139" w:leader="none"/>
              <w:tab w:val="center" w:pos="4209" w:leader="none"/>
              <w:tab w:val="center" w:pos="4279" w:leader="none"/>
              <w:tab w:val="center" w:pos="4349" w:leader="none"/>
              <w:tab w:val="center" w:pos="4419" w:leader="none"/>
              <w:tab w:val="right" w:pos="8558" w:leader="none"/>
              <w:tab w:val="right" w:pos="8628" w:leader="none"/>
              <w:tab w:val="right" w:pos="8698" w:leader="none"/>
              <w:tab w:val="right" w:pos="8768" w:leader="none"/>
              <w:tab w:val="right" w:pos="8838" w:leader="none"/>
              <w:tab w:val="left" w:pos="9218" w:leader="none"/>
            </w:tabs>
            <w:snapToGrid w:val="false"/>
            <w:ind w:left="0" w:right="0" w:hanging="0"/>
            <w:rPr/>
          </w:pPr>
          <w:r>
            <w:rPr/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1606550" cy="53340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55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63" w:type="dxa"/>
          <w:tcBorders/>
          <w:shd w:fill="FFFFFF" w:val="clear"/>
          <w:vAlign w:val="center"/>
        </w:tcPr>
        <w:p>
          <w:pPr>
            <w:pStyle w:val="Cabealho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MINISTÉRIO DA EDUCAÇÃO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SECRETARIA DE EDUCAÇÃO PROFISSIONAL E TECNOLÓGICA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INSTITUTO FEDERAL DE EDUCAÇÃO, CIÊNCIA E TECNOLOGIA CATARINENSE</w:t>
          </w:r>
        </w:p>
        <w:p>
          <w:pPr>
            <w:pStyle w:val="Cabealho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Arial" w:hAnsi="Arial" w:cs="Arial"/>
              <w:b w:val="false"/>
              <w:b w:val="false"/>
              <w:bCs w:val="false"/>
              <w:sz w:val="18"/>
              <w:szCs w:val="18"/>
            </w:rPr>
          </w:pPr>
          <w:r>
            <w:rPr>
              <w:rFonts w:cs="Arial" w:ascii="Arial" w:hAnsi="Arial"/>
              <w:b w:val="false"/>
              <w:bCs w:val="false"/>
              <w:sz w:val="18"/>
              <w:szCs w:val="18"/>
            </w:rPr>
            <w:t>CAMPUS VIDEIRA</w:t>
          </w:r>
        </w:p>
      </w:tc>
    </w:tr>
  </w:tbl>
  <w:p>
    <w:pPr>
      <w:pStyle w:val="Cabealho"/>
      <w:rPr>
        <w:rFonts w:ascii="Arial" w:hAnsi="Arial" w:cs="Arial"/>
        <w:b w:val="false"/>
        <w:b w:val="false"/>
        <w:bCs w:val="false"/>
        <w:sz w:val="18"/>
        <w:szCs w:val="18"/>
      </w:rPr>
    </w:pPr>
    <w:r>
      <w:rPr>
        <w:rFonts w:cs="Arial" w:ascii="Arial" w:hAnsi="Arial"/>
        <w:b w:val="false"/>
        <w:bCs w:val="false"/>
        <w:sz w:val="18"/>
        <w:szCs w:val="1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sz w:val="24"/>
        <w:szCs w:val="24"/>
        <w:rFonts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 w:val="false"/>
        <w:rFonts w:eastAsia="Times New Roman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4"/>
      <w:szCs w:val="24"/>
      <w:lang w:val="pt-BR" w:eastAsia="ar-SA" w:bidi="ar-SA"/>
    </w:rPr>
  </w:style>
  <w:style w:type="paragraph" w:styleId="Ttulo1">
    <w:name w:val="Título 1"/>
    <w:basedOn w:val="Normal"/>
    <w:pPr>
      <w:keepNext/>
      <w:widowControl/>
      <w:spacing w:lineRule="auto" w:line="360"/>
      <w:jc w:val="both"/>
      <w:outlineLvl w:val="0"/>
    </w:pPr>
    <w:rPr>
      <w:rFonts w:ascii="Arial" w:hAnsi="Arial" w:cs="Times New Roman"/>
      <w:b/>
      <w:sz w:val="24"/>
      <w:szCs w:val="24"/>
      <w:lang w:val="pt-BR" w:eastAsia="ar-SA" w:bidi="ar-SA"/>
    </w:rPr>
  </w:style>
  <w:style w:type="paragraph" w:styleId="Ttulo2">
    <w:name w:val="Título 2"/>
    <w:basedOn w:val="Normal"/>
    <w:pPr>
      <w:keepNext/>
      <w:widowControl/>
      <w:jc w:val="left"/>
      <w:outlineLvl w:val="1"/>
    </w:pPr>
    <w:rPr>
      <w:rFonts w:ascii="Times New Roman" w:hAnsi="Times New Roman" w:cs="Times New Roman"/>
      <w:b/>
      <w:bCs/>
      <w:sz w:val="24"/>
      <w:szCs w:val="24"/>
      <w:lang w:val="pt-BR" w:eastAsia="ar-SA" w:bidi="ar-SA"/>
    </w:rPr>
  </w:style>
  <w:style w:type="paragraph" w:styleId="Ttulo3">
    <w:name w:val="Título 3"/>
    <w:basedOn w:val="Normal"/>
    <w:pPr>
      <w:keepNext/>
      <w:widowControl/>
      <w:spacing w:lineRule="auto" w:line="360"/>
      <w:ind w:left="284" w:right="0" w:hanging="0"/>
      <w:jc w:val="left"/>
      <w:outlineLvl w:val="2"/>
    </w:pPr>
    <w:rPr>
      <w:rFonts w:ascii="Arial" w:hAnsi="Arial" w:cs="Times New Roman"/>
      <w:b/>
      <w:bCs/>
      <w:color w:val="000000"/>
      <w:sz w:val="22"/>
      <w:szCs w:val="24"/>
      <w:lang w:val="pt-BR" w:eastAsia="ar-SA" w:bidi="ar-SA"/>
    </w:rPr>
  </w:style>
  <w:style w:type="paragraph" w:styleId="Ttulo5">
    <w:name w:val="Título 5"/>
    <w:basedOn w:val="Normal"/>
    <w:pPr>
      <w:keepNext/>
      <w:widowControl/>
      <w:jc w:val="center"/>
      <w:outlineLvl w:val="4"/>
    </w:pPr>
    <w:rPr>
      <w:rFonts w:ascii="Humanst521 BT" w:hAnsi="Humanst521 BT" w:cs="Tahoma"/>
      <w:bCs/>
      <w:sz w:val="72"/>
      <w:szCs w:val="24"/>
      <w:lang w:val="pt-BR" w:eastAsia="ar-SA" w:bidi="ar-SA"/>
    </w:rPr>
  </w:style>
  <w:style w:type="paragraph" w:styleId="Ttulo6">
    <w:name w:val="Título 6"/>
    <w:basedOn w:val="Normal"/>
    <w:pPr>
      <w:widowControl/>
      <w:spacing w:before="240" w:after="60"/>
      <w:jc w:val="left"/>
      <w:outlineLvl w:val="5"/>
    </w:pPr>
    <w:rPr>
      <w:rFonts w:ascii="Calibri" w:hAnsi="Calibri" w:cs="Times New Roman"/>
      <w:b/>
      <w:bCs/>
      <w:sz w:val="22"/>
      <w:szCs w:val="22"/>
      <w:lang w:val="pt-BR" w:eastAsia="ar-SA" w:bidi="ar-SA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8Num2zfalse">
    <w:name w:val="WW8Num2zfalse"/>
    <w:qFormat/>
    <w:rPr/>
  </w:style>
  <w:style w:type="character" w:styleId="WW8Num2z1">
    <w:name w:val="WW8Num2z1"/>
    <w:qFormat/>
    <w:rPr>
      <w:rFonts w:ascii="Arial" w:hAnsi="Arial" w:cs="Arial"/>
      <w:sz w:val="24"/>
      <w:szCs w:val="24"/>
    </w:rPr>
  </w:style>
  <w:style w:type="character" w:styleId="WW8Num2ztrue">
    <w:name w:val="WW8Num2ztrue"/>
    <w:qFormat/>
    <w:rPr>
      <w:rFonts w:ascii="Arial" w:hAnsi="Arial" w:cs="Arial"/>
      <w:sz w:val="24"/>
      <w:szCs w:val="24"/>
    </w:rPr>
  </w:style>
  <w:style w:type="character" w:styleId="WW8Num3z0">
    <w:name w:val="WW8Num3z0"/>
    <w:qFormat/>
    <w:rPr>
      <w:rFonts w:ascii="Symbol" w:hAnsi="Symbol" w:eastAsia="Times New Roman" w:cs="Arial"/>
      <w:b/>
      <w:bCs w:val="false"/>
    </w:rPr>
  </w:style>
  <w:style w:type="character" w:styleId="WW8Num3ztrue">
    <w:name w:val="WW8Num3ztrue"/>
    <w:qFormat/>
    <w:rPr/>
  </w:style>
  <w:style w:type="character" w:styleId="WW8Num4z0">
    <w:name w:val="WW8Num4z0"/>
    <w:qFormat/>
    <w:rPr>
      <w:rFonts w:ascii="Symbol" w:hAnsi="Symbol" w:eastAsia="Times New Roman" w:cs="Arial"/>
    </w:rPr>
  </w:style>
  <w:style w:type="character" w:styleId="WWWW8Num1ztrue">
    <w:name w:val="WW-WW8Num1ztrue"/>
    <w:qFormat/>
    <w:rPr/>
  </w:style>
  <w:style w:type="character" w:styleId="WWWW8Num1ztrue1">
    <w:name w:val="WW-WW8Num1ztrue1"/>
    <w:qFormat/>
    <w:rPr/>
  </w:style>
  <w:style w:type="character" w:styleId="WWWW8Num1ztrue2">
    <w:name w:val="WW-WW8Num1ztrue2"/>
    <w:qFormat/>
    <w:rPr/>
  </w:style>
  <w:style w:type="character" w:styleId="WWWW8Num1ztrue3">
    <w:name w:val="WW-WW8Num1ztrue3"/>
    <w:qFormat/>
    <w:rPr/>
  </w:style>
  <w:style w:type="character" w:styleId="WWWW8Num1ztrue4">
    <w:name w:val="WW-WW8Num1ztrue4"/>
    <w:qFormat/>
    <w:rPr/>
  </w:style>
  <w:style w:type="character" w:styleId="WWWW8Num1ztrue5">
    <w:name w:val="WW-WW8Num1ztrue5"/>
    <w:qFormat/>
    <w:rPr/>
  </w:style>
  <w:style w:type="character" w:styleId="WWWW8Num1ztrue6">
    <w:name w:val="WW-WW8Num1ztrue6"/>
    <w:qFormat/>
    <w:rPr/>
  </w:style>
  <w:style w:type="character" w:styleId="WWWW8Num2ztrue">
    <w:name w:val="WW-WW8Num2ztrue"/>
    <w:qFormat/>
    <w:rPr/>
  </w:style>
  <w:style w:type="character" w:styleId="WWWW8Num2ztrue1">
    <w:name w:val="WW-WW8Num2ztrue1"/>
    <w:qFormat/>
    <w:rPr/>
  </w:style>
  <w:style w:type="character" w:styleId="WWWW8Num2ztrue2">
    <w:name w:val="WW-WW8Num2ztrue2"/>
    <w:qFormat/>
    <w:rPr/>
  </w:style>
  <w:style w:type="character" w:styleId="WWWW8Num2ztrue3">
    <w:name w:val="WW-WW8Num2ztrue3"/>
    <w:qFormat/>
    <w:rPr/>
  </w:style>
  <w:style w:type="character" w:styleId="WWWW8Num3ztrue">
    <w:name w:val="WW-WW8Num3ztrue"/>
    <w:qFormat/>
    <w:rPr/>
  </w:style>
  <w:style w:type="character" w:styleId="WWWW8Num3ztrue1">
    <w:name w:val="WW-WW8Num3ztrue1"/>
    <w:qFormat/>
    <w:rPr/>
  </w:style>
  <w:style w:type="character" w:styleId="WWWW8Num3ztrue2">
    <w:name w:val="WW-WW8Num3ztrue2"/>
    <w:qFormat/>
    <w:rPr/>
  </w:style>
  <w:style w:type="character" w:styleId="WWWW8Num3ztrue3">
    <w:name w:val="WW-WW8Num3ztrue3"/>
    <w:qFormat/>
    <w:rPr/>
  </w:style>
  <w:style w:type="character" w:styleId="WWWW8Num3ztrue4">
    <w:name w:val="WW-WW8Num3ztrue4"/>
    <w:qFormat/>
    <w:rPr/>
  </w:style>
  <w:style w:type="character" w:styleId="WWWW8Num3ztrue5">
    <w:name w:val="WW-WW8Num3ztrue5"/>
    <w:qFormat/>
    <w:rPr/>
  </w:style>
  <w:style w:type="character" w:styleId="WWWW8Num3ztrue6">
    <w:name w:val="WW-WW8Num3ztrue6"/>
    <w:qFormat/>
    <w:rPr/>
  </w:style>
  <w:style w:type="character" w:styleId="WWWW8Num1ztrue7">
    <w:name w:val="WW-WW8Num1ztrue7"/>
    <w:qFormat/>
    <w:rPr/>
  </w:style>
  <w:style w:type="character" w:styleId="WWWW8Num1ztrue11">
    <w:name w:val="WW-WW8Num1ztrue11"/>
    <w:qFormat/>
    <w:rPr/>
  </w:style>
  <w:style w:type="character" w:styleId="WWWW8Num1ztrue21">
    <w:name w:val="WW-WW8Num1ztrue21"/>
    <w:qFormat/>
    <w:rPr/>
  </w:style>
  <w:style w:type="character" w:styleId="WWWW8Num1ztrue31">
    <w:name w:val="WW-WW8Num1ztrue31"/>
    <w:qFormat/>
    <w:rPr/>
  </w:style>
  <w:style w:type="character" w:styleId="WWWW8Num1ztrue41">
    <w:name w:val="WW-WW8Num1ztrue41"/>
    <w:qFormat/>
    <w:rPr/>
  </w:style>
  <w:style w:type="character" w:styleId="WWWW8Num1ztrue51">
    <w:name w:val="WW-WW8Num1ztrue51"/>
    <w:qFormat/>
    <w:rPr/>
  </w:style>
  <w:style w:type="character" w:styleId="WWWW8Num1ztrue61">
    <w:name w:val="WW-WW8Num1ztrue61"/>
    <w:qFormat/>
    <w:rPr/>
  </w:style>
  <w:style w:type="character" w:styleId="WWWW8Num2ztrue4">
    <w:name w:val="WW-WW8Num2ztrue4"/>
    <w:qFormat/>
    <w:rPr/>
  </w:style>
  <w:style w:type="character" w:styleId="WWWW8Num2ztrue11">
    <w:name w:val="WW-WW8Num2ztrue11"/>
    <w:qFormat/>
    <w:rPr/>
  </w:style>
  <w:style w:type="character" w:styleId="WWWW8Num2ztrue21">
    <w:name w:val="WW-WW8Num2ztrue21"/>
    <w:qFormat/>
    <w:rPr/>
  </w:style>
  <w:style w:type="character" w:styleId="WWWW8Num2ztrue31">
    <w:name w:val="WW-WW8Num2ztrue31"/>
    <w:qFormat/>
    <w:rPr/>
  </w:style>
  <w:style w:type="character" w:styleId="WWWW8Num2ztrue41">
    <w:name w:val="WW-WW8Num2ztrue41"/>
    <w:qFormat/>
    <w:rPr/>
  </w:style>
  <w:style w:type="character" w:styleId="WWWW8Num3ztrue7">
    <w:name w:val="WW-WW8Num3ztrue7"/>
    <w:qFormat/>
    <w:rPr/>
  </w:style>
  <w:style w:type="character" w:styleId="WWWW8Num3ztrue11">
    <w:name w:val="WW-WW8Num3ztrue11"/>
    <w:qFormat/>
    <w:rPr/>
  </w:style>
  <w:style w:type="character" w:styleId="WWWW8Num3ztrue21">
    <w:name w:val="WW-WW8Num3ztrue21"/>
    <w:qFormat/>
    <w:rPr/>
  </w:style>
  <w:style w:type="character" w:styleId="WWWW8Num3ztrue31">
    <w:name w:val="WW-WW8Num3ztrue31"/>
    <w:qFormat/>
    <w:rPr/>
  </w:style>
  <w:style w:type="character" w:styleId="WWWW8Num3ztrue41">
    <w:name w:val="WW-WW8Num3ztrue41"/>
    <w:qFormat/>
    <w:rPr/>
  </w:style>
  <w:style w:type="character" w:styleId="WWWW8Num3ztrue51">
    <w:name w:val="WW-WW8Num3ztrue51"/>
    <w:qFormat/>
    <w:rPr/>
  </w:style>
  <w:style w:type="character" w:styleId="WWWW8Num3ztrue61">
    <w:name w:val="WW-WW8Num3ztrue61"/>
    <w:qFormat/>
    <w:rPr/>
  </w:style>
  <w:style w:type="character" w:styleId="WWWW8Num1ztrue71">
    <w:name w:val="WW-WW8Num1ztrue71"/>
    <w:qFormat/>
    <w:rPr/>
  </w:style>
  <w:style w:type="character" w:styleId="WWWW8Num1ztrue111">
    <w:name w:val="WW-WW8Num1ztrue111"/>
    <w:qFormat/>
    <w:rPr/>
  </w:style>
  <w:style w:type="character" w:styleId="WWWW8Num1ztrue211">
    <w:name w:val="WW-WW8Num1ztrue211"/>
    <w:qFormat/>
    <w:rPr/>
  </w:style>
  <w:style w:type="character" w:styleId="WWWW8Num1ztrue311">
    <w:name w:val="WW-WW8Num1ztrue311"/>
    <w:qFormat/>
    <w:rPr/>
  </w:style>
  <w:style w:type="character" w:styleId="WWWW8Num1ztrue411">
    <w:name w:val="WW-WW8Num1ztrue411"/>
    <w:qFormat/>
    <w:rPr/>
  </w:style>
  <w:style w:type="character" w:styleId="WWWW8Num1ztrue511">
    <w:name w:val="WW-WW8Num1ztrue511"/>
    <w:qFormat/>
    <w:rPr/>
  </w:style>
  <w:style w:type="character" w:styleId="WWWW8Num1ztrue611">
    <w:name w:val="WW-WW8Num1ztrue611"/>
    <w:qFormat/>
    <w:rPr/>
  </w:style>
  <w:style w:type="character" w:styleId="WWWW8Num2ztrue5">
    <w:name w:val="WW-WW8Num2ztrue5"/>
    <w:qFormat/>
    <w:rPr/>
  </w:style>
  <w:style w:type="character" w:styleId="WWWW8Num2ztrue111">
    <w:name w:val="WW-WW8Num2ztrue111"/>
    <w:qFormat/>
    <w:rPr/>
  </w:style>
  <w:style w:type="character" w:styleId="WWWW8Num2ztrue211">
    <w:name w:val="WW-WW8Num2ztrue211"/>
    <w:qFormat/>
    <w:rPr/>
  </w:style>
  <w:style w:type="character" w:styleId="WWWW8Num2ztrue311">
    <w:name w:val="WW-WW8Num2ztrue311"/>
    <w:qFormat/>
    <w:rPr/>
  </w:style>
  <w:style w:type="character" w:styleId="WWWW8Num2ztrue411">
    <w:name w:val="WW-WW8Num2ztrue411"/>
    <w:qFormat/>
    <w:rPr/>
  </w:style>
  <w:style w:type="character" w:styleId="WWWW8Num2ztrue51">
    <w:name w:val="WW-WW8Num2ztrue51"/>
    <w:qFormat/>
    <w:rPr/>
  </w:style>
  <w:style w:type="character" w:styleId="WWWW8Num3ztrue71">
    <w:name w:val="WW-WW8Num3ztrue71"/>
    <w:qFormat/>
    <w:rPr/>
  </w:style>
  <w:style w:type="character" w:styleId="WWWW8Num3ztrue111">
    <w:name w:val="WW-WW8Num3ztrue111"/>
    <w:qFormat/>
    <w:rPr/>
  </w:style>
  <w:style w:type="character" w:styleId="WWWW8Num3ztrue211">
    <w:name w:val="WW-WW8Num3ztrue211"/>
    <w:qFormat/>
    <w:rPr/>
  </w:style>
  <w:style w:type="character" w:styleId="WWWW8Num3ztrue311">
    <w:name w:val="WW-WW8Num3ztrue311"/>
    <w:qFormat/>
    <w:rPr/>
  </w:style>
  <w:style w:type="character" w:styleId="WWWW8Num3ztrue411">
    <w:name w:val="WW-WW8Num3ztrue411"/>
    <w:qFormat/>
    <w:rPr/>
  </w:style>
  <w:style w:type="character" w:styleId="WWWW8Num3ztrue511">
    <w:name w:val="WW-WW8Num3ztrue511"/>
    <w:qFormat/>
    <w:rPr/>
  </w:style>
  <w:style w:type="character" w:styleId="WWWW8Num3ztrue611">
    <w:name w:val="WW-WW8Num3ztrue611"/>
    <w:qFormat/>
    <w:rPr/>
  </w:style>
  <w:style w:type="character" w:styleId="WWWW8Num1ztrue711">
    <w:name w:val="WW-WW8Num1ztrue711"/>
    <w:qFormat/>
    <w:rPr/>
  </w:style>
  <w:style w:type="character" w:styleId="WWWW8Num1ztrue1111">
    <w:name w:val="WW-WW8Num1ztrue1111"/>
    <w:qFormat/>
    <w:rPr/>
  </w:style>
  <w:style w:type="character" w:styleId="WWWW8Num1ztrue12">
    <w:name w:val="WW-WW8Num1ztrue12"/>
    <w:qFormat/>
    <w:rPr/>
  </w:style>
  <w:style w:type="character" w:styleId="WWWW8Num1ztrue123">
    <w:name w:val="WW-WW8Num1ztrue123"/>
    <w:qFormat/>
    <w:rPr/>
  </w:style>
  <w:style w:type="character" w:styleId="WWWW8Num1ztrue1234">
    <w:name w:val="WW-WW8Num1ztrue1234"/>
    <w:qFormat/>
    <w:rPr/>
  </w:style>
  <w:style w:type="character" w:styleId="WWWW8Num1ztrue12345">
    <w:name w:val="WW-WW8Num1ztrue12345"/>
    <w:qFormat/>
    <w:rPr/>
  </w:style>
  <w:style w:type="character" w:styleId="WWWW8Num1ztrue123456">
    <w:name w:val="WW-WW8Num1ztrue123456"/>
    <w:qFormat/>
    <w:rPr/>
  </w:style>
  <w:style w:type="character" w:styleId="WWWW8Num2ztrue6">
    <w:name w:val="WW-WW8Num2ztrue6"/>
    <w:qFormat/>
    <w:rPr/>
  </w:style>
  <w:style w:type="character" w:styleId="WWWW8Num2ztrue1111">
    <w:name w:val="WW-WW8Num2ztrue1111"/>
    <w:qFormat/>
    <w:rPr/>
  </w:style>
  <w:style w:type="character" w:styleId="WWWW8Num2ztrue12">
    <w:name w:val="WW-WW8Num2ztrue12"/>
    <w:qFormat/>
    <w:rPr/>
  </w:style>
  <w:style w:type="character" w:styleId="WWWW8Num2ztrue123">
    <w:name w:val="WW-WW8Num2ztrue123"/>
    <w:qFormat/>
    <w:rPr/>
  </w:style>
  <w:style w:type="character" w:styleId="WWWW8Num2ztrue1234">
    <w:name w:val="WW-WW8Num2ztrue1234"/>
    <w:qFormat/>
    <w:rPr/>
  </w:style>
  <w:style w:type="character" w:styleId="WWWW8Num2ztrue12345">
    <w:name w:val="WW-WW8Num2ztrue12345"/>
    <w:qFormat/>
    <w:rPr/>
  </w:style>
  <w:style w:type="character" w:styleId="WWWW8Num2ztrue123456">
    <w:name w:val="WW-WW8Num2ztrue123456"/>
    <w:qFormat/>
    <w:rPr/>
  </w:style>
  <w:style w:type="character" w:styleId="WWWW8Num3ztrue711">
    <w:name w:val="WW-WW8Num3ztrue711"/>
    <w:qFormat/>
    <w:rPr/>
  </w:style>
  <w:style w:type="character" w:styleId="WWWW8Num3ztrue1111">
    <w:name w:val="WW-WW8Num3ztrue1111"/>
    <w:qFormat/>
    <w:rPr/>
  </w:style>
  <w:style w:type="character" w:styleId="WWWW8Num3ztrue12">
    <w:name w:val="WW-WW8Num3ztrue12"/>
    <w:qFormat/>
    <w:rPr/>
  </w:style>
  <w:style w:type="character" w:styleId="WWWW8Num3ztrue123">
    <w:name w:val="WW-WW8Num3ztrue123"/>
    <w:qFormat/>
    <w:rPr/>
  </w:style>
  <w:style w:type="character" w:styleId="WWWW8Num3ztrue1234">
    <w:name w:val="WW-WW8Num3ztrue1234"/>
    <w:qFormat/>
    <w:rPr/>
  </w:style>
  <w:style w:type="character" w:styleId="WWWW8Num3ztrue12345">
    <w:name w:val="WW-WW8Num3ztrue12345"/>
    <w:qFormat/>
    <w:rPr/>
  </w:style>
  <w:style w:type="character" w:styleId="WWWW8Num3ztrue123456">
    <w:name w:val="WW-WW8Num3ztrue123456"/>
    <w:qFormat/>
    <w:rPr/>
  </w:style>
  <w:style w:type="character" w:styleId="WWWW8Num1ztrue1234567">
    <w:name w:val="WW-WW8Num1ztrue1234567"/>
    <w:qFormat/>
    <w:rPr/>
  </w:style>
  <w:style w:type="character" w:styleId="WWWW8Num1ztrue11111">
    <w:name w:val="WW-WW8Num1ztrue11111"/>
    <w:qFormat/>
    <w:rPr/>
  </w:style>
  <w:style w:type="character" w:styleId="WWWW8Num1ztrue121">
    <w:name w:val="WW-WW8Num1ztrue121"/>
    <w:qFormat/>
    <w:rPr/>
  </w:style>
  <w:style w:type="character" w:styleId="WWWW8Num1ztrue1231">
    <w:name w:val="WW-WW8Num1ztrue1231"/>
    <w:qFormat/>
    <w:rPr/>
  </w:style>
  <w:style w:type="character" w:styleId="WWWW8Num1ztrue12341">
    <w:name w:val="WW-WW8Num1ztrue12341"/>
    <w:qFormat/>
    <w:rPr/>
  </w:style>
  <w:style w:type="character" w:styleId="WWWW8Num1ztrue123451">
    <w:name w:val="WW-WW8Num1ztrue123451"/>
    <w:qFormat/>
    <w:rPr/>
  </w:style>
  <w:style w:type="character" w:styleId="WWWW8Num1ztrue1234561">
    <w:name w:val="WW-WW8Num1ztrue1234561"/>
    <w:qFormat/>
    <w:rPr/>
  </w:style>
  <w:style w:type="character" w:styleId="WWWW8Num2ztrue1234567">
    <w:name w:val="WW-WW8Num2ztrue1234567"/>
    <w:qFormat/>
    <w:rPr/>
  </w:style>
  <w:style w:type="character" w:styleId="WWWW8Num2ztrue11111">
    <w:name w:val="WW-WW8Num2ztrue11111"/>
    <w:qFormat/>
    <w:rPr/>
  </w:style>
  <w:style w:type="character" w:styleId="WWWW8Num2ztrue121">
    <w:name w:val="WW-WW8Num2ztrue121"/>
    <w:qFormat/>
    <w:rPr/>
  </w:style>
  <w:style w:type="character" w:styleId="WWWW8Num2ztrue1231">
    <w:name w:val="WW-WW8Num2ztrue1231"/>
    <w:qFormat/>
    <w:rPr/>
  </w:style>
  <w:style w:type="character" w:styleId="WWWW8Num2ztrue12341">
    <w:name w:val="WW-WW8Num2ztrue12341"/>
    <w:qFormat/>
    <w:rPr/>
  </w:style>
  <w:style w:type="character" w:styleId="WWWW8Num2ztrue123451">
    <w:name w:val="WW-WW8Num2ztrue123451"/>
    <w:qFormat/>
    <w:rPr/>
  </w:style>
  <w:style w:type="character" w:styleId="WWWW8Num2ztrue1234561">
    <w:name w:val="WW-WW8Num2ztrue1234561"/>
    <w:qFormat/>
    <w:rPr/>
  </w:style>
  <w:style w:type="character" w:styleId="WWWW8Num3ztrue1234567">
    <w:name w:val="WW-WW8Num3ztrue1234567"/>
    <w:qFormat/>
    <w:rPr/>
  </w:style>
  <w:style w:type="character" w:styleId="WWWW8Num3ztrue11111">
    <w:name w:val="WW-WW8Num3ztrue11111"/>
    <w:qFormat/>
    <w:rPr/>
  </w:style>
  <w:style w:type="character" w:styleId="WWWW8Num3ztrue121">
    <w:name w:val="WW-WW8Num3ztrue121"/>
    <w:qFormat/>
    <w:rPr/>
  </w:style>
  <w:style w:type="character" w:styleId="WWWW8Num3ztrue1231">
    <w:name w:val="WW-WW8Num3ztrue1231"/>
    <w:qFormat/>
    <w:rPr/>
  </w:style>
  <w:style w:type="character" w:styleId="WWWW8Num3ztrue12341">
    <w:name w:val="WW-WW8Num3ztrue12341"/>
    <w:qFormat/>
    <w:rPr/>
  </w:style>
  <w:style w:type="character" w:styleId="WWWW8Num3ztrue123451">
    <w:name w:val="WW-WW8Num3ztrue123451"/>
    <w:qFormat/>
    <w:rPr/>
  </w:style>
  <w:style w:type="character" w:styleId="WWWW8Num3ztrue1234561">
    <w:name w:val="WW-WW8Num3ztrue1234561"/>
    <w:qFormat/>
    <w:rPr/>
  </w:style>
  <w:style w:type="character" w:styleId="WWWW8Num1ztrue12345671">
    <w:name w:val="WW-WW8Num1ztrue12345671"/>
    <w:qFormat/>
    <w:rPr/>
  </w:style>
  <w:style w:type="character" w:styleId="WWWW8Num1ztrue111111">
    <w:name w:val="WW-WW8Num1ztrue111111"/>
    <w:qFormat/>
    <w:rPr/>
  </w:style>
  <w:style w:type="character" w:styleId="WWWW8Num1ztrue1211">
    <w:name w:val="WW-WW8Num1ztrue1211"/>
    <w:qFormat/>
    <w:rPr/>
  </w:style>
  <w:style w:type="character" w:styleId="WWWW8Num1ztrue12311">
    <w:name w:val="WW-WW8Num1ztrue12311"/>
    <w:qFormat/>
    <w:rPr/>
  </w:style>
  <w:style w:type="character" w:styleId="WWWW8Num1ztrue123411">
    <w:name w:val="WW-WW8Num1ztrue123411"/>
    <w:qFormat/>
    <w:rPr/>
  </w:style>
  <w:style w:type="character" w:styleId="WWWW8Num1ztrue1234511">
    <w:name w:val="WW-WW8Num1ztrue1234511"/>
    <w:qFormat/>
    <w:rPr/>
  </w:style>
  <w:style w:type="character" w:styleId="WWWW8Num1ztrue12345611">
    <w:name w:val="WW-WW8Num1ztrue12345611"/>
    <w:qFormat/>
    <w:rPr/>
  </w:style>
  <w:style w:type="character" w:styleId="WWWW8Num2ztrue12345671">
    <w:name w:val="WW-WW8Num2ztrue12345671"/>
    <w:qFormat/>
    <w:rPr/>
  </w:style>
  <w:style w:type="character" w:styleId="WWWW8Num2ztrue111111">
    <w:name w:val="WW-WW8Num2ztrue111111"/>
    <w:qFormat/>
    <w:rPr/>
  </w:style>
  <w:style w:type="character" w:styleId="WWWW8Num2ztrue1211">
    <w:name w:val="WW-WW8Num2ztrue1211"/>
    <w:qFormat/>
    <w:rPr/>
  </w:style>
  <w:style w:type="character" w:styleId="WWWW8Num2ztrue12311">
    <w:name w:val="WW-WW8Num2ztrue12311"/>
    <w:qFormat/>
    <w:rPr/>
  </w:style>
  <w:style w:type="character" w:styleId="WWWW8Num2ztrue123411">
    <w:name w:val="WW-WW8Num2ztrue123411"/>
    <w:qFormat/>
    <w:rPr/>
  </w:style>
  <w:style w:type="character" w:styleId="WWWW8Num2ztrue1234511">
    <w:name w:val="WW-WW8Num2ztrue1234511"/>
    <w:qFormat/>
    <w:rPr/>
  </w:style>
  <w:style w:type="character" w:styleId="WWWW8Num2ztrue12345611">
    <w:name w:val="WW-WW8Num2ztrue12345611"/>
    <w:qFormat/>
    <w:rPr/>
  </w:style>
  <w:style w:type="character" w:styleId="WWWW8Num3ztrue12345671">
    <w:name w:val="WW-WW8Num3ztrue12345671"/>
    <w:qFormat/>
    <w:rPr/>
  </w:style>
  <w:style w:type="character" w:styleId="WWWW8Num3ztrue111111">
    <w:name w:val="WW-WW8Num3ztrue111111"/>
    <w:qFormat/>
    <w:rPr/>
  </w:style>
  <w:style w:type="character" w:styleId="WWWW8Num3ztrue1211">
    <w:name w:val="WW-WW8Num3ztrue1211"/>
    <w:qFormat/>
    <w:rPr/>
  </w:style>
  <w:style w:type="character" w:styleId="WWWW8Num3ztrue12311">
    <w:name w:val="WW-WW8Num3ztrue12311"/>
    <w:qFormat/>
    <w:rPr/>
  </w:style>
  <w:style w:type="character" w:styleId="WWWW8Num3ztrue123411">
    <w:name w:val="WW-WW8Num3ztrue123411"/>
    <w:qFormat/>
    <w:rPr/>
  </w:style>
  <w:style w:type="character" w:styleId="WWWW8Num3ztrue1234511">
    <w:name w:val="WW-WW8Num3ztrue1234511"/>
    <w:qFormat/>
    <w:rPr/>
  </w:style>
  <w:style w:type="character" w:styleId="WWWW8Num3ztrue12345611">
    <w:name w:val="WW-WW8Num3ztrue12345611"/>
    <w:qFormat/>
    <w:rPr/>
  </w:style>
  <w:style w:type="character" w:styleId="WWWW8Num1ztrue123456711">
    <w:name w:val="WW-WW8Num1ztrue123456711"/>
    <w:qFormat/>
    <w:rPr/>
  </w:style>
  <w:style w:type="character" w:styleId="WWWW8Num1ztrue1111111">
    <w:name w:val="WW-WW8Num1ztrue1111111"/>
    <w:qFormat/>
    <w:rPr/>
  </w:style>
  <w:style w:type="character" w:styleId="WWWW8Num1ztrue12111">
    <w:name w:val="WW-WW8Num1ztrue12111"/>
    <w:qFormat/>
    <w:rPr/>
  </w:style>
  <w:style w:type="character" w:styleId="WWWW8Num1ztrue123111">
    <w:name w:val="WW-WW8Num1ztrue123111"/>
    <w:qFormat/>
    <w:rPr/>
  </w:style>
  <w:style w:type="character" w:styleId="WWWW8Num1ztrue1234111">
    <w:name w:val="WW-WW8Num1ztrue1234111"/>
    <w:qFormat/>
    <w:rPr/>
  </w:style>
  <w:style w:type="character" w:styleId="WWWW8Num1ztrue12345111">
    <w:name w:val="WW-WW8Num1ztrue12345111"/>
    <w:qFormat/>
    <w:rPr/>
  </w:style>
  <w:style w:type="character" w:styleId="WWWW8Num1ztrue123456111">
    <w:name w:val="WW-WW8Num1ztrue123456111"/>
    <w:qFormat/>
    <w:rPr/>
  </w:style>
  <w:style w:type="character" w:styleId="WWWW8Num2ztrue123456711">
    <w:name w:val="WW-WW8Num2ztrue123456711"/>
    <w:qFormat/>
    <w:rPr/>
  </w:style>
  <w:style w:type="character" w:styleId="WWWW8Num2ztrue1111111">
    <w:name w:val="WW-WW8Num2ztrue1111111"/>
    <w:qFormat/>
    <w:rPr/>
  </w:style>
  <w:style w:type="character" w:styleId="WWWW8Num2ztrue12111">
    <w:name w:val="WW-WW8Num2ztrue12111"/>
    <w:qFormat/>
    <w:rPr/>
  </w:style>
  <w:style w:type="character" w:styleId="WWWW8Num2ztrue123111">
    <w:name w:val="WW-WW8Num2ztrue123111"/>
    <w:qFormat/>
    <w:rPr/>
  </w:style>
  <w:style w:type="character" w:styleId="WWWW8Num2ztrue1234111">
    <w:name w:val="WW-WW8Num2ztrue1234111"/>
    <w:qFormat/>
    <w:rPr/>
  </w:style>
  <w:style w:type="character" w:styleId="WWWW8Num2ztrue12345111">
    <w:name w:val="WW-WW8Num2ztrue12345111"/>
    <w:qFormat/>
    <w:rPr/>
  </w:style>
  <w:style w:type="character" w:styleId="WWWW8Num2ztrue123456111">
    <w:name w:val="WW-WW8Num2ztrue123456111"/>
    <w:qFormat/>
    <w:rPr/>
  </w:style>
  <w:style w:type="character" w:styleId="WWWW8Num3ztrue123456711">
    <w:name w:val="WW-WW8Num3ztrue123456711"/>
    <w:qFormat/>
    <w:rPr/>
  </w:style>
  <w:style w:type="character" w:styleId="WWWW8Num3ztrue1111111">
    <w:name w:val="WW-WW8Num3ztrue1111111"/>
    <w:qFormat/>
    <w:rPr/>
  </w:style>
  <w:style w:type="character" w:styleId="WWWW8Num3ztrue12111">
    <w:name w:val="WW-WW8Num3ztrue12111"/>
    <w:qFormat/>
    <w:rPr/>
  </w:style>
  <w:style w:type="character" w:styleId="WWWW8Num3ztrue123111">
    <w:name w:val="WW-WW8Num3ztrue123111"/>
    <w:qFormat/>
    <w:rPr/>
  </w:style>
  <w:style w:type="character" w:styleId="WWWW8Num3ztrue1234111">
    <w:name w:val="WW-WW8Num3ztrue1234111"/>
    <w:qFormat/>
    <w:rPr/>
  </w:style>
  <w:style w:type="character" w:styleId="WWWW8Num3ztrue12345111">
    <w:name w:val="WW-WW8Num3ztrue12345111"/>
    <w:qFormat/>
    <w:rPr/>
  </w:style>
  <w:style w:type="character" w:styleId="WWWW8Num3ztrue123456111">
    <w:name w:val="WW-WW8Num3ztrue123456111"/>
    <w:qFormat/>
    <w:rPr/>
  </w:style>
  <w:style w:type="character" w:styleId="WWWW8Num1ztrue1234567111">
    <w:name w:val="WW-WW8Num1ztrue1234567111"/>
    <w:qFormat/>
    <w:rPr/>
  </w:style>
  <w:style w:type="character" w:styleId="WWWW8Num1ztrue11111111">
    <w:name w:val="WW-WW8Num1ztrue11111111"/>
    <w:qFormat/>
    <w:rPr/>
  </w:style>
  <w:style w:type="character" w:styleId="WWWW8Num1ztrue121111">
    <w:name w:val="WW-WW8Num1ztrue121111"/>
    <w:qFormat/>
    <w:rPr/>
  </w:style>
  <w:style w:type="character" w:styleId="WWWW8Num1ztrue1231111">
    <w:name w:val="WW-WW8Num1ztrue1231111"/>
    <w:qFormat/>
    <w:rPr/>
  </w:style>
  <w:style w:type="character" w:styleId="WWWW8Num1ztrue12341111">
    <w:name w:val="WW-WW8Num1ztrue12341111"/>
    <w:qFormat/>
    <w:rPr/>
  </w:style>
  <w:style w:type="character" w:styleId="WWWW8Num1ztrue123451111">
    <w:name w:val="WW-WW8Num1ztrue123451111"/>
    <w:qFormat/>
    <w:rPr/>
  </w:style>
  <w:style w:type="character" w:styleId="WWWW8Num1ztrue1234561111">
    <w:name w:val="WW-WW8Num1ztrue1234561111"/>
    <w:qFormat/>
    <w:rPr/>
  </w:style>
  <w:style w:type="character" w:styleId="WWWW8Num2ztrue1234567111">
    <w:name w:val="WW-WW8Num2ztrue1234567111"/>
    <w:qFormat/>
    <w:rPr/>
  </w:style>
  <w:style w:type="character" w:styleId="WWWW8Num2ztrue11111111">
    <w:name w:val="WW-WW8Num2ztrue11111111"/>
    <w:qFormat/>
    <w:rPr/>
  </w:style>
  <w:style w:type="character" w:styleId="WWWW8Num2ztrue121111">
    <w:name w:val="WW-WW8Num2ztrue121111"/>
    <w:qFormat/>
    <w:rPr/>
  </w:style>
  <w:style w:type="character" w:styleId="WWWW8Num2ztrue1231111">
    <w:name w:val="WW-WW8Num2ztrue1231111"/>
    <w:qFormat/>
    <w:rPr/>
  </w:style>
  <w:style w:type="character" w:styleId="WWWW8Num2ztrue12341111">
    <w:name w:val="WW-WW8Num2ztrue12341111"/>
    <w:qFormat/>
    <w:rPr/>
  </w:style>
  <w:style w:type="character" w:styleId="WWWW8Num2ztrue123451111">
    <w:name w:val="WW-WW8Num2ztrue123451111"/>
    <w:qFormat/>
    <w:rPr/>
  </w:style>
  <w:style w:type="character" w:styleId="WWWW8Num2ztrue1234561111">
    <w:name w:val="WW-WW8Num2ztrue1234561111"/>
    <w:qFormat/>
    <w:rPr/>
  </w:style>
  <w:style w:type="character" w:styleId="WW8Num3zfalse">
    <w:name w:val="WW8Num3zfalse"/>
    <w:qFormat/>
    <w:rPr>
      <w:rFonts w:cs="Times New Roman"/>
    </w:rPr>
  </w:style>
  <w:style w:type="character" w:styleId="WWWW8Num3ztrue1234567111">
    <w:name w:val="WW-WW8Num3ztrue1234567111"/>
    <w:qFormat/>
    <w:rPr/>
  </w:style>
  <w:style w:type="character" w:styleId="WWWW8Num3ztrue11111111">
    <w:name w:val="WW-WW8Num3ztrue11111111"/>
    <w:qFormat/>
    <w:rPr/>
  </w:style>
  <w:style w:type="character" w:styleId="WWWW8Num3ztrue121111">
    <w:name w:val="WW-WW8Num3ztrue121111"/>
    <w:qFormat/>
    <w:rPr/>
  </w:style>
  <w:style w:type="character" w:styleId="WWWW8Num3ztrue1231111">
    <w:name w:val="WW-WW8Num3ztrue1231111"/>
    <w:qFormat/>
    <w:rPr/>
  </w:style>
  <w:style w:type="character" w:styleId="WWWW8Num3ztrue12341111">
    <w:name w:val="WW-WW8Num3ztrue12341111"/>
    <w:qFormat/>
    <w:rPr/>
  </w:style>
  <w:style w:type="character" w:styleId="WWWW8Num3ztrue123451111">
    <w:name w:val="WW-WW8Num3ztrue123451111"/>
    <w:qFormat/>
    <w:rPr/>
  </w:style>
  <w:style w:type="character" w:styleId="WWWW8Num3ztrue1234561111">
    <w:name w:val="WW-WW8Num3ztrue1234561111"/>
    <w:qFormat/>
    <w:rPr/>
  </w:style>
  <w:style w:type="character" w:styleId="WWWW8Num1ztrue12345671111">
    <w:name w:val="WW-WW8Num1ztrue12345671111"/>
    <w:qFormat/>
    <w:rPr/>
  </w:style>
  <w:style w:type="character" w:styleId="WWWW8Num1ztrue111111111">
    <w:name w:val="WW-WW8Num1ztrue111111111"/>
    <w:qFormat/>
    <w:rPr/>
  </w:style>
  <w:style w:type="character" w:styleId="WWWW8Num1ztrue1211111">
    <w:name w:val="WW-WW8Num1ztrue1211111"/>
    <w:qFormat/>
    <w:rPr/>
  </w:style>
  <w:style w:type="character" w:styleId="WWWW8Num1ztrue12311111">
    <w:name w:val="WW-WW8Num1ztrue12311111"/>
    <w:qFormat/>
    <w:rPr/>
  </w:style>
  <w:style w:type="character" w:styleId="WWWW8Num1ztrue123411111">
    <w:name w:val="WW-WW8Num1ztrue123411111"/>
    <w:qFormat/>
    <w:rPr/>
  </w:style>
  <w:style w:type="character" w:styleId="WWWW8Num1ztrue1234511111">
    <w:name w:val="WW-WW8Num1ztrue1234511111"/>
    <w:qFormat/>
    <w:rPr/>
  </w:style>
  <w:style w:type="character" w:styleId="WWWW8Num1ztrue12345611111">
    <w:name w:val="WW-WW8Num1ztrue12345611111"/>
    <w:qFormat/>
    <w:rPr/>
  </w:style>
  <w:style w:type="character" w:styleId="WWWW8Num2ztrue12345671111">
    <w:name w:val="WW-WW8Num2ztrue12345671111"/>
    <w:qFormat/>
    <w:rPr/>
  </w:style>
  <w:style w:type="character" w:styleId="WWWW8Num2ztrue111111111">
    <w:name w:val="WW-WW8Num2ztrue111111111"/>
    <w:qFormat/>
    <w:rPr/>
  </w:style>
  <w:style w:type="character" w:styleId="WWWW8Num2ztrue1211111">
    <w:name w:val="WW-WW8Num2ztrue1211111"/>
    <w:qFormat/>
    <w:rPr/>
  </w:style>
  <w:style w:type="character" w:styleId="WWWW8Num2ztrue12311111">
    <w:name w:val="WW-WW8Num2ztrue12311111"/>
    <w:qFormat/>
    <w:rPr/>
  </w:style>
  <w:style w:type="character" w:styleId="WWWW8Num2ztrue123411111">
    <w:name w:val="WW-WW8Num2ztrue123411111"/>
    <w:qFormat/>
    <w:rPr/>
  </w:style>
  <w:style w:type="character" w:styleId="WWWW8Num2ztrue1234511111">
    <w:name w:val="WW-WW8Num2ztrue1234511111"/>
    <w:qFormat/>
    <w:rPr/>
  </w:style>
  <w:style w:type="character" w:styleId="WWWW8Num2ztrue12345611111">
    <w:name w:val="WW-WW8Num2ztrue12345611111"/>
    <w:qFormat/>
    <w:rPr/>
  </w:style>
  <w:style w:type="character" w:styleId="WW8Num4zfalse">
    <w:name w:val="WW8Num4zfalse"/>
    <w:qFormat/>
    <w:rPr/>
  </w:style>
  <w:style w:type="character" w:styleId="WW8Num4ztrue">
    <w:name w:val="WW8Num4ztrue"/>
    <w:qFormat/>
    <w:rPr/>
  </w:style>
  <w:style w:type="character" w:styleId="WWWW8Num4ztrue">
    <w:name w:val="WW-WW8Num4ztrue"/>
    <w:qFormat/>
    <w:rPr/>
  </w:style>
  <w:style w:type="character" w:styleId="WWWW8Num4ztrue1">
    <w:name w:val="WW-WW8Num4ztrue1"/>
    <w:qFormat/>
    <w:rPr/>
  </w:style>
  <w:style w:type="character" w:styleId="WWWW8Num4ztrue12">
    <w:name w:val="WW-WW8Num4ztrue12"/>
    <w:qFormat/>
    <w:rPr/>
  </w:style>
  <w:style w:type="character" w:styleId="WWWW8Num4ztrue123">
    <w:name w:val="WW-WW8Num4ztrue123"/>
    <w:qFormat/>
    <w:rPr/>
  </w:style>
  <w:style w:type="character" w:styleId="WWWW8Num4ztrue1234">
    <w:name w:val="WW-WW8Num4ztrue1234"/>
    <w:qFormat/>
    <w:rPr/>
  </w:style>
  <w:style w:type="character" w:styleId="WWWW8Num4ztrue12345">
    <w:name w:val="WW-WW8Num4ztrue12345"/>
    <w:qFormat/>
    <w:rPr/>
  </w:style>
  <w:style w:type="character" w:styleId="WWWW8Num4ztrue123456">
    <w:name w:val="WW-WW8Num4ztrue123456"/>
    <w:qFormat/>
    <w:rPr/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Fontepargpadro6">
    <w:name w:val="Fonte parág. padrão6"/>
    <w:qFormat/>
    <w:rPr/>
  </w:style>
  <w:style w:type="character" w:styleId="WW8Num4z1">
    <w:name w:val="WW8Num4z1"/>
    <w:qFormat/>
    <w:rPr>
      <w:rFonts w:ascii="Wingdings 2" w:hAnsi="Wingdings 2" w:cs="StarSymbol;Arial Unicode MS"/>
      <w:sz w:val="18"/>
      <w:szCs w:val="18"/>
    </w:rPr>
  </w:style>
  <w:style w:type="character" w:styleId="WW8Num4z2">
    <w:name w:val="WW8Num4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3">
    <w:name w:val="WW8Num4z3"/>
    <w:qFormat/>
    <w:rPr>
      <w:rFonts w:ascii="Wingdings" w:hAnsi="Wingdings" w:cs="StarSymbol;Arial Unicode MS"/>
      <w:sz w:val="18"/>
      <w:szCs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5">
    <w:name w:val="Fonte parág. padrão5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>
      <w:b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basedOn w:val="Fontepargpadro1"/>
    <w:rPr>
      <w:color w:val="0000FF"/>
      <w:u w:val="single"/>
      <w:lang w:val="zxx" w:eastAsia="zxx" w:bidi="zxx"/>
    </w:rPr>
  </w:style>
  <w:style w:type="character" w:styleId="Nfaseforte">
    <w:name w:val="Ênfase forte"/>
    <w:basedOn w:val="Fontepargpadro1"/>
    <w:rPr>
      <w:b/>
      <w:bCs/>
    </w:rPr>
  </w:style>
  <w:style w:type="character" w:styleId="Txtpreto">
    <w:name w:val="txt-preto"/>
    <w:basedOn w:val="Fontepargpadro1"/>
    <w:qFormat/>
    <w:rPr/>
  </w:style>
  <w:style w:type="character" w:styleId="FollowedHyperlink">
    <w:name w:val="FollowedHyperlink"/>
    <w:basedOn w:val="Fontepargpadro1"/>
    <w:qFormat/>
    <w:rPr>
      <w:color w:val="800080"/>
      <w:u w:val="single"/>
    </w:rPr>
  </w:style>
  <w:style w:type="character" w:styleId="Marcadores">
    <w:name w:val="Marcadore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RecuodecorpodetextoChar">
    <w:name w:val="Recuo de corpo de texto Char"/>
    <w:basedOn w:val="Fontepargpadro5"/>
    <w:qFormat/>
    <w:rPr>
      <w:sz w:val="24"/>
      <w:szCs w:val="24"/>
    </w:rPr>
  </w:style>
  <w:style w:type="character" w:styleId="Ttulo1Char">
    <w:name w:val="Título 1 Char"/>
    <w:basedOn w:val="DefaultParagraphFont"/>
    <w:qFormat/>
    <w:rPr>
      <w:rFonts w:ascii="Arial" w:hAnsi="Arial" w:cs="Arial"/>
      <w:b/>
      <w:sz w:val="24"/>
      <w:szCs w:val="24"/>
      <w:lang w:eastAsia="ar-SA"/>
    </w:rPr>
  </w:style>
  <w:style w:type="character" w:styleId="TtuloChar">
    <w:name w:val="Título Char"/>
    <w:basedOn w:val="DefaultParagraphFont"/>
    <w:qFormat/>
    <w:rPr>
      <w:b/>
      <w:sz w:val="24"/>
      <w:lang w:eastAsia="ar-SA"/>
    </w:rPr>
  </w:style>
  <w:style w:type="character" w:styleId="Ttulo6Char">
    <w:name w:val="Título 6 Char"/>
    <w:basedOn w:val="DefaultParagraphFont"/>
    <w:qFormat/>
    <w:rPr>
      <w:rFonts w:ascii="Calibri" w:hAnsi="Calibri" w:eastAsia="Times New Roman" w:cs="Times New Roman"/>
      <w:b/>
      <w:bCs/>
      <w:sz w:val="22"/>
      <w:szCs w:val="22"/>
      <w:lang w:eastAsia="ar-SA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ListLabel1">
    <w:name w:val="ListLabel 1"/>
    <w:qFormat/>
    <w:rPr>
      <w:rFonts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ListLabel2">
    <w:name w:val="ListLabel 2"/>
    <w:qFormat/>
    <w:rPr>
      <w:rFonts w:cs="Arial"/>
      <w:sz w:val="24"/>
      <w:szCs w:val="24"/>
    </w:rPr>
  </w:style>
  <w:style w:type="character" w:styleId="ListLabel3">
    <w:name w:val="ListLabel 3"/>
    <w:qFormat/>
    <w:rPr>
      <w:rFonts w:eastAsia="Times New Roman" w:cs="Arial"/>
      <w:b/>
      <w:bCs w:val="false"/>
    </w:rPr>
  </w:style>
  <w:style w:type="paragraph" w:styleId="Ttulo">
    <w:name w:val="Título"/>
    <w:basedOn w:val="Normal"/>
    <w:next w:val="Corpodetexto"/>
    <w:qFormat/>
    <w:pPr>
      <w:keepNext/>
      <w:widowControl/>
      <w:spacing w:before="240" w:after="120"/>
      <w:jc w:val="left"/>
    </w:pPr>
    <w:rPr>
      <w:rFonts w:ascii="Arial" w:hAnsi="Arial" w:eastAsia="Microsoft YaHei" w:cs="Mangal"/>
      <w:sz w:val="28"/>
      <w:szCs w:val="28"/>
      <w:lang w:val="pt-BR" w:eastAsia="ar-SA" w:bidi="ar-SA"/>
    </w:rPr>
  </w:style>
  <w:style w:type="paragraph" w:styleId="Corpodetexto">
    <w:name w:val="Corpo de texto"/>
    <w:basedOn w:val="Normal"/>
    <w:pPr>
      <w:widowControl/>
      <w:spacing w:before="0" w:after="120"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Lista">
    <w:name w:val="Lista"/>
    <w:basedOn w:val="Corpodetexto"/>
    <w:pPr>
      <w:widowControl/>
      <w:spacing w:before="0" w:after="120"/>
      <w:jc w:val="left"/>
    </w:pPr>
    <w:rPr>
      <w:rFonts w:ascii="Times New Roman" w:hAnsi="Times New Roman" w:cs="Tahoma"/>
      <w:sz w:val="24"/>
      <w:szCs w:val="24"/>
      <w:lang w:val="pt-BR" w:eastAsia="ar-SA" w:bidi="ar-SA"/>
    </w:rPr>
  </w:style>
  <w:style w:type="paragraph" w:styleId="Legenda">
    <w:name w:val="Legenda"/>
    <w:basedOn w:val="Normal"/>
    <w:pPr>
      <w:widowControl/>
      <w:suppressLineNumber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val="pt-BR" w:eastAsia="ar-SA" w:bidi="ar-SA"/>
    </w:rPr>
  </w:style>
  <w:style w:type="paragraph" w:styleId="Ndice">
    <w:name w:val="Índice"/>
    <w:basedOn w:val="Normal"/>
    <w:qFormat/>
    <w:pPr>
      <w:widowControl/>
      <w:suppressLineNumbers/>
      <w:jc w:val="left"/>
    </w:pPr>
    <w:rPr>
      <w:rFonts w:ascii="Times New Roman" w:hAnsi="Times New Roman" w:cs="Tahoma"/>
      <w:sz w:val="24"/>
      <w:szCs w:val="24"/>
      <w:lang w:val="pt-BR" w:eastAsia="ar-SA" w:bidi="ar-SA"/>
    </w:rPr>
  </w:style>
  <w:style w:type="paragraph" w:styleId="Ttulo21">
    <w:name w:val="Título2"/>
    <w:basedOn w:val="Normal"/>
    <w:qFormat/>
    <w:pPr>
      <w:keepNext/>
      <w:widowControl/>
      <w:spacing w:before="240" w:after="120"/>
      <w:jc w:val="left"/>
    </w:pPr>
    <w:rPr>
      <w:rFonts w:ascii="Arial" w:hAnsi="Arial" w:eastAsia="Lucida Sans Unicode" w:cs="Tahoma"/>
      <w:sz w:val="28"/>
      <w:szCs w:val="28"/>
      <w:lang w:val="pt-BR" w:eastAsia="ar-SA" w:bidi="ar-SA"/>
    </w:rPr>
  </w:style>
  <w:style w:type="paragraph" w:styleId="Legenda6">
    <w:name w:val="Legenda6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Ttulo11">
    <w:name w:val="Título1"/>
    <w:basedOn w:val="Normal"/>
    <w:qFormat/>
    <w:pPr>
      <w:keepNext/>
      <w:widowControl/>
      <w:spacing w:before="240" w:after="120"/>
      <w:jc w:val="left"/>
    </w:pPr>
    <w:rPr>
      <w:rFonts w:ascii="Arial" w:hAnsi="Arial" w:eastAsia="MS Mincho" w:cs="Tahoma"/>
      <w:sz w:val="28"/>
      <w:szCs w:val="28"/>
      <w:lang w:val="pt-BR" w:eastAsia="ar-SA" w:bidi="ar-SA"/>
    </w:rPr>
  </w:style>
  <w:style w:type="paragraph" w:styleId="Legenda5">
    <w:name w:val="Legenda5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Captulo">
    <w:name w:val="Capítulo"/>
    <w:basedOn w:val="Normal"/>
    <w:qFormat/>
    <w:pPr>
      <w:keepNext/>
      <w:widowControl/>
      <w:spacing w:before="240" w:after="120"/>
      <w:jc w:val="left"/>
    </w:pPr>
    <w:rPr>
      <w:rFonts w:ascii="Arial" w:hAnsi="Arial" w:eastAsia="Lucida Sans Unicode" w:cs="Tahoma"/>
      <w:sz w:val="28"/>
      <w:szCs w:val="28"/>
      <w:lang w:val="pt-BR" w:eastAsia="ar-SA" w:bidi="ar-SA"/>
    </w:rPr>
  </w:style>
  <w:style w:type="paragraph" w:styleId="Legenda4">
    <w:name w:val="Legenda4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Legenda3">
    <w:name w:val="Legenda3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Legenda2">
    <w:name w:val="Legenda2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Legenda1">
    <w:name w:val="Legenda1"/>
    <w:basedOn w:val="Normal"/>
    <w:qFormat/>
    <w:pPr>
      <w:widowControl/>
      <w:suppressLineNumbers/>
      <w:spacing w:before="120" w:after="120"/>
      <w:jc w:val="left"/>
    </w:pPr>
    <w:rPr>
      <w:rFonts w:ascii="Times New Roman" w:hAnsi="Times New Roman" w:cs="Tahoma"/>
      <w:i/>
      <w:iCs/>
      <w:sz w:val="24"/>
      <w:szCs w:val="24"/>
      <w:lang w:val="pt-BR" w:eastAsia="ar-SA" w:bidi="ar-SA"/>
    </w:rPr>
  </w:style>
  <w:style w:type="paragraph" w:styleId="Cabealho">
    <w:name w:val="Cabeçalho"/>
    <w:basedOn w:val="Normal"/>
    <w:pPr>
      <w:widowControl/>
      <w:tabs>
        <w:tab w:val="center" w:pos="4419" w:leader="none"/>
        <w:tab w:val="right" w:pos="8838" w:leader="none"/>
      </w:tabs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Ttulododocumento">
    <w:name w:val="Título do documento"/>
    <w:basedOn w:val="Normal"/>
    <w:pPr>
      <w:widowControl/>
      <w:jc w:val="center"/>
    </w:pPr>
    <w:rPr>
      <w:rFonts w:ascii="Times New Roman" w:hAnsi="Times New Roman" w:cs="Times New Roman"/>
      <w:b/>
      <w:sz w:val="20"/>
      <w:szCs w:val="20"/>
      <w:lang w:val="pt-BR" w:eastAsia="ar-SA" w:bidi="ar-SA"/>
    </w:rPr>
  </w:style>
  <w:style w:type="paragraph" w:styleId="Subttulo">
    <w:name w:val="Subtítulo"/>
    <w:basedOn w:val="Normal"/>
    <w:pPr>
      <w:widowControl/>
      <w:spacing w:before="0" w:after="60"/>
      <w:jc w:val="center"/>
    </w:pPr>
    <w:rPr>
      <w:rFonts w:ascii="Arial" w:hAnsi="Arial" w:cs="Arial"/>
      <w:sz w:val="24"/>
      <w:szCs w:val="24"/>
      <w:lang w:val="pt-BR" w:eastAsia="ar-SA" w:bidi="ar-SA"/>
    </w:rPr>
  </w:style>
  <w:style w:type="paragraph" w:styleId="Corpodetexto21">
    <w:name w:val="Corpo de texto 21"/>
    <w:basedOn w:val="Normal"/>
    <w:qFormat/>
    <w:pPr>
      <w:widowControl/>
      <w:jc w:val="both"/>
    </w:pPr>
    <w:rPr>
      <w:rFonts w:ascii="Times New Roman" w:hAnsi="Times New Roman" w:cs="Times New Roman"/>
      <w:b/>
      <w:sz w:val="19"/>
      <w:szCs w:val="24"/>
      <w:lang w:val="pt-BR" w:eastAsia="ar-SA" w:bidi="ar-SA"/>
    </w:rPr>
  </w:style>
  <w:style w:type="paragraph" w:styleId="NormalWeb">
    <w:name w:val="Normal (Web)"/>
    <w:basedOn w:val="Normal"/>
    <w:qFormat/>
    <w:pPr>
      <w:widowControl/>
      <w:spacing w:before="100" w:after="100"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Estilo3">
    <w:name w:val="Estilo3"/>
    <w:basedOn w:val="Normal"/>
    <w:qFormat/>
    <w:pPr>
      <w:widowControl/>
      <w:suppressAutoHyphens w:val="false"/>
      <w:spacing w:lineRule="auto" w:line="360" w:before="60" w:after="60"/>
      <w:jc w:val="left"/>
    </w:pPr>
    <w:rPr>
      <w:rFonts w:ascii="Zurich BT" w:hAnsi="Zurich BT" w:cs="Times New Roman"/>
      <w:sz w:val="18"/>
      <w:szCs w:val="24"/>
      <w:lang w:val="pt-BR" w:eastAsia="ar-SA" w:bidi="ar-SA"/>
    </w:rPr>
  </w:style>
  <w:style w:type="paragraph" w:styleId="Rodap">
    <w:name w:val="Rodapé"/>
    <w:basedOn w:val="Normal"/>
    <w:pPr>
      <w:widowControl/>
      <w:tabs>
        <w:tab w:val="center" w:pos="4252" w:leader="none"/>
        <w:tab w:val="right" w:pos="8504" w:leader="none"/>
      </w:tabs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Contedodatabela">
    <w:name w:val="Conteúdo da tabela"/>
    <w:basedOn w:val="Normal"/>
    <w:qFormat/>
    <w:pPr>
      <w:widowControl/>
      <w:suppressLineNumbers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Ttulodatabela">
    <w:name w:val="Título da tabela"/>
    <w:basedOn w:val="Contedodatabela"/>
    <w:qFormat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pt-BR" w:eastAsia="ar-SA" w:bidi="ar-SA"/>
    </w:rPr>
  </w:style>
  <w:style w:type="paragraph" w:styleId="Biblioteca">
    <w:name w:val="Biblioteca"/>
    <w:basedOn w:val="Normal"/>
    <w:qFormat/>
    <w:pPr>
      <w:widowControl/>
      <w:ind w:left="1049" w:right="0" w:hanging="340"/>
      <w:jc w:val="both"/>
    </w:pPr>
    <w:rPr>
      <w:rFonts w:ascii="Ottawa" w:hAnsi="Ottawa" w:cs="Times New Roman"/>
      <w:sz w:val="20"/>
      <w:szCs w:val="20"/>
      <w:lang w:val="pt-BR" w:eastAsia="ar-SA" w:bidi="ar-SA"/>
    </w:rPr>
  </w:style>
  <w:style w:type="paragraph" w:styleId="Texto1">
    <w:name w:val="Texto1"/>
    <w:basedOn w:val="Normal"/>
    <w:qFormat/>
    <w:pPr>
      <w:widowControl/>
      <w:ind w:left="0" w:right="0" w:firstLine="709"/>
      <w:jc w:val="both"/>
    </w:pPr>
    <w:rPr>
      <w:rFonts w:ascii="Ottawa" w:hAnsi="Ottawa" w:cs="Times New Roman"/>
      <w:sz w:val="20"/>
      <w:szCs w:val="20"/>
      <w:lang w:val="pt-BR" w:eastAsia="ar-SA" w:bidi="ar-SA"/>
    </w:rPr>
  </w:style>
  <w:style w:type="paragraph" w:styleId="Corpodetextorecuado">
    <w:name w:val="Corpo de texto recuado"/>
    <w:basedOn w:val="Normal"/>
    <w:pPr>
      <w:widowControl/>
      <w:spacing w:before="0" w:after="120"/>
      <w:ind w:left="283" w:right="0" w:hanging="0"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119"/>
      <w:jc w:val="left"/>
    </w:pPr>
    <w:rPr>
      <w:rFonts w:ascii="Arial Unicode MS" w:hAnsi="Arial Unicode MS" w:eastAsia="Arial Unicode MS" w:cs="Arial Unicode MS"/>
      <w:sz w:val="24"/>
      <w:szCs w:val="24"/>
      <w:lang w:val="pt-BR" w:eastAsia="ar-SA" w:bidi="ar-SA"/>
    </w:rPr>
  </w:style>
  <w:style w:type="paragraph" w:styleId="Contedodetabela">
    <w:name w:val="Conteúdo de tabela"/>
    <w:basedOn w:val="Normal"/>
    <w:qFormat/>
    <w:pPr>
      <w:widowControl/>
      <w:suppressLineNumbers/>
      <w:jc w:val="left"/>
    </w:pPr>
    <w:rPr>
      <w:rFonts w:ascii="Times New Roman" w:hAnsi="Times New Roman" w:cs="Times New Roman"/>
      <w:sz w:val="24"/>
      <w:szCs w:val="24"/>
      <w:lang w:val="pt-BR" w:eastAsia="ar-SA" w:bidi="ar-SA"/>
    </w:rPr>
  </w:style>
  <w:style w:type="paragraph" w:styleId="Ttulodetabela">
    <w:name w:val="Título de tabela"/>
    <w:basedOn w:val="Contedodetabela"/>
    <w:qFormat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pt-BR" w:eastAsia="ar-SA" w:bidi="ar-SA"/>
    </w:rPr>
  </w:style>
  <w:style w:type="paragraph" w:styleId="BalloonText">
    <w:name w:val="Balloon Text"/>
    <w:basedOn w:val="Normal"/>
    <w:qFormat/>
    <w:pPr>
      <w:widowControl/>
      <w:jc w:val="left"/>
    </w:pPr>
    <w:rPr>
      <w:rFonts w:ascii="Tahoma" w:hAnsi="Tahoma" w:cs="Tahoma"/>
      <w:sz w:val="16"/>
      <w:szCs w:val="16"/>
      <w:lang w:val="pt-BR" w:eastAsia="ar-SA" w:bidi="ar-SA"/>
    </w:rPr>
  </w:style>
  <w:style w:type="paragraph" w:styleId="Contedodoquadro">
    <w:name w:val="Conteúdo do quadro"/>
    <w:basedOn w:val="Corpodetexto"/>
    <w:qFormat/>
    <w:pPr/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videira.ifc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Application>LibreOffice/5.0.5.2$Linux_x86 LibreOffice_project/00m0$Build-2</Application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2013-04-03T13:32:00Z</dcterms:created>
  <dc:creator>dalete</dc:creator>
  <dc:language>pt-BR</dc:language>
  <cp:lastPrinted>2013-08-05T17:46:00Z</cp:lastPrinted>
  <dcterms:modified xsi:type="dcterms:W3CDTF">2016-05-11T16:40:58Z</dcterms:modified>
  <cp:revision>33</cp:revision>
  <dc:title>UNIDADE CONTINENTE</dc:title>
</cp:coreProperties>
</file>