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eastAsia="Times New Roman" w:cs="Calibri"/>
          <w:b/>
          <w:b/>
          <w:bCs/>
          <w:i w:val="false"/>
          <w:i w:val="false"/>
          <w:color w:val="000000"/>
          <w:sz w:val="26"/>
          <w:szCs w:val="26"/>
          <w:lang w:val="pt-BR" w:eastAsia="zh-CN" w:bidi="ar-SA"/>
        </w:rPr>
      </w:pPr>
      <w:r>
        <w:rPr>
          <w:rFonts w:eastAsia="Times New Roman" w:cs="Calibri" w:ascii="Arial" w:hAnsi="Arial"/>
          <w:b/>
          <w:bCs/>
          <w:i w:val="false"/>
          <w:color w:val="000000"/>
          <w:sz w:val="26"/>
          <w:szCs w:val="26"/>
          <w:lang w:val="pt-BR" w:eastAsia="zh-CN" w:bidi="ar-SA"/>
        </w:rPr>
        <w:t>Modelo de Formulário de Recurso do Edital</w:t>
      </w:r>
    </w:p>
    <w:p>
      <w:pPr>
        <w:pStyle w:val="Normal"/>
        <w:jc w:val="center"/>
        <w:rPr>
          <w:rFonts w:ascii="Arial" w:hAnsi="Arial" w:eastAsia="Times New Roman" w:cs="Calibri"/>
          <w:b w:val="false"/>
          <w:b w:val="false"/>
          <w:bCs w:val="false"/>
          <w:i w:val="false"/>
          <w:i w:val="false"/>
          <w:color w:val="000000"/>
          <w:sz w:val="26"/>
          <w:szCs w:val="26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i w:val="false"/>
          <w:color w:val="000000"/>
          <w:sz w:val="26"/>
          <w:szCs w:val="26"/>
          <w:lang w:val="pt-BR" w:eastAsia="zh-CN" w:bidi="ar-SA"/>
        </w:rPr>
      </w:r>
    </w:p>
    <w:p>
      <w:pPr>
        <w:pStyle w:val="Normal"/>
        <w:spacing w:lineRule="auto" w:line="360"/>
        <w:jc w:val="left"/>
        <w:rPr>
          <w:rFonts w:ascii="Arial" w:hAnsi="Arial" w:eastAsia="Times New Roman" w:cs="Calibri"/>
          <w:b w:val="false"/>
          <w:b w:val="false"/>
          <w:bCs w:val="false"/>
          <w:i w:val="false"/>
          <w:i w:val="false"/>
          <w:color w:val="000000"/>
          <w:sz w:val="24"/>
          <w:szCs w:val="24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i w:val="false"/>
          <w:color w:val="000000"/>
          <w:sz w:val="24"/>
          <w:szCs w:val="24"/>
          <w:lang w:val="pt-BR" w:eastAsia="zh-CN" w:bidi="ar-SA"/>
        </w:rPr>
        <w:t>De: ____________________________________________________________________</w:t>
      </w:r>
    </w:p>
    <w:p>
      <w:pPr>
        <w:pStyle w:val="Normal"/>
        <w:spacing w:lineRule="auto" w:line="360"/>
        <w:jc w:val="left"/>
        <w:rPr>
          <w:rFonts w:ascii="Arial" w:hAnsi="Arial" w:eastAsia="Times New Roman" w:cs="Calibri"/>
          <w:b w:val="false"/>
          <w:b w:val="false"/>
          <w:bCs w:val="false"/>
          <w:i w:val="false"/>
          <w:i w:val="false"/>
          <w:color w:val="000000"/>
          <w:sz w:val="24"/>
          <w:szCs w:val="24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i w:val="false"/>
          <w:color w:val="000000"/>
          <w:sz w:val="24"/>
          <w:szCs w:val="24"/>
          <w:lang w:val="pt-BR" w:eastAsia="zh-CN" w:bidi="ar-SA"/>
        </w:rPr>
        <w:t>Para: Comitê Gestor do Edital Nº ___/201___</w:t>
      </w:r>
    </w:p>
    <w:p>
      <w:pPr>
        <w:pStyle w:val="Normal"/>
        <w:spacing w:lineRule="auto" w:line="360"/>
        <w:jc w:val="left"/>
        <w:rPr>
          <w:rFonts w:ascii="Arial" w:hAnsi="Arial" w:eastAsia="Times New Roman" w:cs="Calibri"/>
          <w:b w:val="false"/>
          <w:b w:val="false"/>
          <w:bCs w:val="false"/>
          <w:i w:val="false"/>
          <w:i w:val="false"/>
          <w:color w:val="000000"/>
          <w:sz w:val="24"/>
          <w:szCs w:val="24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i w:val="false"/>
          <w:color w:val="000000"/>
          <w:sz w:val="24"/>
          <w:szCs w:val="24"/>
          <w:lang w:val="pt-BR" w:eastAsia="zh-CN" w:bidi="ar-SA"/>
        </w:rPr>
        <w:t>Pró-</w:t>
      </w:r>
      <w:r>
        <w:rPr>
          <w:rFonts w:eastAsia="Times New Roman" w:cs="Calibri" w:ascii="Arial" w:hAnsi="Arial"/>
          <w:b w:val="false"/>
          <w:bCs w:val="false"/>
          <w:i w:val="false"/>
          <w:color w:val="000000"/>
          <w:sz w:val="24"/>
          <w:szCs w:val="24"/>
          <w:lang w:val="pt-BR" w:eastAsia="zh-CN" w:bidi="ar-SA"/>
        </w:rPr>
        <w:t>r</w:t>
      </w:r>
      <w:r>
        <w:rPr>
          <w:rFonts w:eastAsia="Times New Roman" w:cs="Calibri" w:ascii="Arial" w:hAnsi="Arial"/>
          <w:b w:val="false"/>
          <w:bCs w:val="false"/>
          <w:i w:val="false"/>
          <w:color w:val="000000"/>
          <w:sz w:val="24"/>
          <w:szCs w:val="24"/>
          <w:lang w:val="pt-BR" w:eastAsia="zh-CN" w:bidi="ar-SA"/>
        </w:rPr>
        <w:t>eitoria de Extensão</w:t>
      </w:r>
    </w:p>
    <w:p>
      <w:pPr>
        <w:pStyle w:val="Normal"/>
        <w:jc w:val="left"/>
        <w:rPr>
          <w:rFonts w:ascii="Arial" w:hAnsi="Arial" w:eastAsia="Times New Roman" w:cs="Calibri"/>
          <w:b w:val="false"/>
          <w:b w:val="false"/>
          <w:bCs w:val="false"/>
          <w:i w:val="false"/>
          <w:i w:val="false"/>
          <w:color w:val="000000"/>
          <w:sz w:val="24"/>
          <w:szCs w:val="24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i w:val="false"/>
          <w:color w:val="000000"/>
          <w:sz w:val="24"/>
          <w:szCs w:val="24"/>
          <w:lang w:val="pt-BR" w:eastAsia="zh-CN" w:bidi="ar-SA"/>
        </w:rPr>
      </w:r>
    </w:p>
    <w:p>
      <w:pPr>
        <w:pStyle w:val="Normal"/>
        <w:jc w:val="left"/>
        <w:rPr>
          <w:rFonts w:ascii="Arial" w:hAnsi="Arial" w:eastAsia="Times New Roman" w:cs="Calibri"/>
          <w:b w:val="false"/>
          <w:b w:val="false"/>
          <w:bCs w:val="false"/>
          <w:i w:val="false"/>
          <w:i w:val="false"/>
          <w:color w:val="000000"/>
          <w:sz w:val="24"/>
          <w:szCs w:val="24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i w:val="false"/>
          <w:color w:val="000000"/>
          <w:sz w:val="24"/>
          <w:szCs w:val="24"/>
          <w:lang w:val="pt-BR" w:eastAsia="zh-CN" w:bidi="ar-SA"/>
        </w:rPr>
      </w:r>
    </w:p>
    <w:p>
      <w:pPr>
        <w:pStyle w:val="Normal"/>
        <w:jc w:val="left"/>
        <w:rPr>
          <w:rFonts w:ascii="Arial" w:hAnsi="Arial" w:eastAsia="Times New Roman" w:cs="Calibri"/>
          <w:b w:val="false"/>
          <w:b w:val="false"/>
          <w:bCs w:val="false"/>
          <w:i w:val="false"/>
          <w:i w:val="false"/>
          <w:color w:val="000000"/>
          <w:sz w:val="24"/>
          <w:szCs w:val="24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i w:val="false"/>
          <w:color w:val="000000"/>
          <w:sz w:val="24"/>
          <w:szCs w:val="24"/>
          <w:lang w:val="pt-BR" w:eastAsia="zh-CN" w:bidi="ar-SA"/>
        </w:rPr>
        <w:t>Encaminho para V.S</w:t>
      </w:r>
      <w:r>
        <w:rPr>
          <w:rFonts w:eastAsia="Times New Roman" w:cs="Calibri" w:ascii="Arial" w:hAnsi="Arial"/>
          <w:b w:val="false"/>
          <w:bCs w:val="false"/>
          <w:i w:val="false"/>
          <w:color w:val="000000"/>
          <w:sz w:val="24"/>
          <w:szCs w:val="24"/>
          <w:lang w:val="pt-BR" w:eastAsia="zh-CN" w:bidi="ar-SA"/>
        </w:rPr>
        <w:t>ª</w:t>
      </w:r>
      <w:r>
        <w:rPr>
          <w:rFonts w:eastAsia="Times New Roman" w:cs="Calibri" w:ascii="Arial" w:hAnsi="Arial"/>
          <w:b w:val="false"/>
          <w:bCs w:val="false"/>
          <w:i w:val="false"/>
          <w:color w:val="000000"/>
          <w:sz w:val="24"/>
          <w:szCs w:val="24"/>
          <w:lang w:val="pt-BR" w:eastAsia="zh-CN" w:bidi="ar-SA"/>
        </w:rPr>
        <w:t>. o recurso ao Edital Nº ___/201___ e peço DEFERIMENTO.</w:t>
      </w:r>
    </w:p>
    <w:p>
      <w:pPr>
        <w:pStyle w:val="Normal"/>
        <w:jc w:val="left"/>
        <w:rPr>
          <w:rFonts w:ascii="Arial" w:hAnsi="Arial" w:eastAsia="Times New Roman" w:cs="Calibri"/>
          <w:b w:val="false"/>
          <w:b w:val="false"/>
          <w:bCs w:val="false"/>
          <w:i w:val="false"/>
          <w:i w:val="false"/>
          <w:color w:val="000000"/>
          <w:sz w:val="24"/>
          <w:szCs w:val="24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i w:val="false"/>
          <w:color w:val="000000"/>
          <w:sz w:val="24"/>
          <w:szCs w:val="24"/>
          <w:lang w:val="pt-BR" w:eastAsia="zh-CN" w:bidi="ar-SA"/>
        </w:rPr>
      </w:r>
    </w:p>
    <w:tbl>
      <w:tblPr>
        <w:tblW w:w="9651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51"/>
      </w:tblGrid>
      <w:tr>
        <w:trPr/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B2B2B2" w:val="clear"/>
            <w:tcMar>
              <w:left w:w="54" w:type="dxa"/>
            </w:tcMar>
          </w:tcPr>
          <w:p>
            <w:pPr>
              <w:pStyle w:val="Contedodatabela"/>
              <w:jc w:val="left"/>
              <w:rPr>
                <w:rFonts w:ascii="Arial" w:hAnsi="Arial" w:eastAsia="Times New Roman" w:cs="Calibri"/>
                <w:b w:val="false"/>
                <w:b w:val="false"/>
                <w:bCs w:val="false"/>
                <w:i w:val="false"/>
                <w:i w:val="false"/>
                <w:color w:val="000000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Calibri" w:ascii="Arial" w:hAnsi="Arial"/>
                <w:b w:val="false"/>
                <w:bCs w:val="false"/>
                <w:i w:val="false"/>
                <w:color w:val="000000"/>
                <w:sz w:val="24"/>
                <w:szCs w:val="24"/>
                <w:lang w:val="pt-BR" w:eastAsia="zh-CN" w:bidi="ar-SA"/>
              </w:rPr>
              <w:t>1. Justificativa do recurso:</w:t>
            </w:r>
          </w:p>
        </w:tc>
      </w:tr>
      <w:tr>
        <w:trPr/>
        <w:tc>
          <w:tcPr>
            <w:tcW w:w="9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napToGrid w:val="false"/>
              <w:jc w:val="left"/>
              <w:rPr>
                <w:rFonts w:ascii="Arial" w:hAnsi="Arial" w:eastAsia="Times New Roman" w:cs="Calibri"/>
                <w:b w:val="false"/>
                <w:b w:val="false"/>
                <w:bCs w:val="false"/>
                <w:i w:val="false"/>
                <w:i w:val="false"/>
                <w:color w:val="000000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Calibri" w:ascii="Arial" w:hAnsi="Arial"/>
                <w:b w:val="false"/>
                <w:bCs w:val="false"/>
                <w:i w:val="false"/>
                <w:color w:val="000000"/>
                <w:sz w:val="24"/>
                <w:szCs w:val="24"/>
                <w:lang w:val="pt-BR" w:eastAsia="zh-CN" w:bidi="ar-SA"/>
              </w:rPr>
            </w:r>
          </w:p>
          <w:p>
            <w:pPr>
              <w:pStyle w:val="Contedodatabela"/>
              <w:snapToGrid w:val="false"/>
              <w:jc w:val="left"/>
              <w:rPr>
                <w:rFonts w:ascii="Arial" w:hAnsi="Arial" w:eastAsia="Times New Roman" w:cs="Calibri"/>
                <w:b w:val="false"/>
                <w:b w:val="false"/>
                <w:bCs w:val="false"/>
                <w:i w:val="false"/>
                <w:i w:val="false"/>
                <w:color w:val="000000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Calibri" w:ascii="Arial" w:hAnsi="Arial"/>
                <w:b w:val="false"/>
                <w:bCs w:val="false"/>
                <w:i w:val="false"/>
                <w:color w:val="000000"/>
                <w:sz w:val="24"/>
                <w:szCs w:val="24"/>
                <w:lang w:val="pt-BR" w:eastAsia="zh-CN" w:bidi="ar-SA"/>
              </w:rPr>
            </w:r>
          </w:p>
          <w:p>
            <w:pPr>
              <w:pStyle w:val="Contedodatabela"/>
              <w:snapToGrid w:val="false"/>
              <w:jc w:val="left"/>
              <w:rPr>
                <w:rFonts w:ascii="Arial" w:hAnsi="Arial" w:eastAsia="Times New Roman" w:cs="Calibri"/>
                <w:b w:val="false"/>
                <w:b w:val="false"/>
                <w:bCs w:val="false"/>
                <w:i w:val="false"/>
                <w:i w:val="false"/>
                <w:color w:val="000000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Calibri" w:ascii="Arial" w:hAnsi="Arial"/>
                <w:b w:val="false"/>
                <w:bCs w:val="false"/>
                <w:i w:val="false"/>
                <w:color w:val="000000"/>
                <w:sz w:val="24"/>
                <w:szCs w:val="24"/>
                <w:lang w:val="pt-BR" w:eastAsia="zh-CN" w:bidi="ar-SA"/>
              </w:rPr>
            </w:r>
          </w:p>
          <w:p>
            <w:pPr>
              <w:pStyle w:val="Contedodatabela"/>
              <w:snapToGrid w:val="false"/>
              <w:jc w:val="left"/>
              <w:rPr>
                <w:rFonts w:ascii="Arial" w:hAnsi="Arial" w:eastAsia="Times New Roman" w:cs="Calibri"/>
                <w:b w:val="false"/>
                <w:b w:val="false"/>
                <w:bCs w:val="false"/>
                <w:i w:val="false"/>
                <w:i w:val="false"/>
                <w:color w:val="000000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Calibri" w:ascii="Arial" w:hAnsi="Arial"/>
                <w:b w:val="false"/>
                <w:bCs w:val="false"/>
                <w:i w:val="false"/>
                <w:color w:val="000000"/>
                <w:sz w:val="24"/>
                <w:szCs w:val="24"/>
                <w:lang w:val="pt-BR" w:eastAsia="zh-CN" w:bidi="ar-SA"/>
              </w:rPr>
            </w:r>
          </w:p>
          <w:p>
            <w:pPr>
              <w:pStyle w:val="Contedodatabela"/>
              <w:jc w:val="left"/>
              <w:rPr>
                <w:rFonts w:ascii="Arial" w:hAnsi="Arial" w:eastAsia="Times New Roman" w:cs="Calibri"/>
                <w:b w:val="false"/>
                <w:b w:val="false"/>
                <w:bCs w:val="false"/>
                <w:i w:val="false"/>
                <w:i w:val="false"/>
                <w:color w:val="000000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Calibri" w:ascii="Arial" w:hAnsi="Arial"/>
                <w:b w:val="false"/>
                <w:bCs w:val="false"/>
                <w:i w:val="false"/>
                <w:color w:val="000000"/>
                <w:sz w:val="24"/>
                <w:szCs w:val="24"/>
                <w:lang w:val="pt-BR" w:eastAsia="zh-CN" w:bidi="ar-SA"/>
              </w:rPr>
            </w:r>
          </w:p>
          <w:p>
            <w:pPr>
              <w:pStyle w:val="Contedodatabela"/>
              <w:jc w:val="left"/>
              <w:rPr>
                <w:rFonts w:ascii="Arial" w:hAnsi="Arial" w:eastAsia="Times New Roman" w:cs="Calibri"/>
                <w:b w:val="false"/>
                <w:b w:val="false"/>
                <w:bCs w:val="false"/>
                <w:i w:val="false"/>
                <w:i w:val="false"/>
                <w:color w:val="000000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Calibri" w:ascii="Arial" w:hAnsi="Arial"/>
                <w:b w:val="false"/>
                <w:bCs w:val="false"/>
                <w:i w:val="false"/>
                <w:color w:val="000000"/>
                <w:sz w:val="24"/>
                <w:szCs w:val="24"/>
                <w:lang w:val="pt-BR" w:eastAsia="zh-CN" w:bidi="ar-SA"/>
              </w:rPr>
            </w:r>
          </w:p>
        </w:tc>
      </w:tr>
      <w:tr>
        <w:trPr/>
        <w:tc>
          <w:tcPr>
            <w:tcW w:w="9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B2B2B2" w:val="clear"/>
            <w:tcMar>
              <w:left w:w="54" w:type="dxa"/>
            </w:tcMar>
          </w:tcPr>
          <w:p>
            <w:pPr>
              <w:pStyle w:val="Contedodatabela"/>
              <w:jc w:val="left"/>
              <w:rPr>
                <w:rFonts w:ascii="Arial" w:hAnsi="Arial" w:eastAsia="Times New Roman" w:cs="Calibri"/>
                <w:b w:val="false"/>
                <w:b w:val="false"/>
                <w:bCs w:val="false"/>
                <w:i w:val="false"/>
                <w:i w:val="false"/>
                <w:color w:val="000000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Calibri" w:ascii="Arial" w:hAnsi="Arial"/>
                <w:b w:val="false"/>
                <w:bCs w:val="false"/>
                <w:i w:val="false"/>
                <w:color w:val="000000"/>
                <w:sz w:val="24"/>
                <w:szCs w:val="24"/>
                <w:lang w:val="pt-BR" w:eastAsia="zh-CN" w:bidi="ar-SA"/>
              </w:rPr>
              <w:t>2. Fundamentação do recurso:</w:t>
            </w:r>
          </w:p>
        </w:tc>
      </w:tr>
      <w:tr>
        <w:trPr/>
        <w:tc>
          <w:tcPr>
            <w:tcW w:w="9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napToGrid w:val="false"/>
              <w:jc w:val="left"/>
              <w:rPr>
                <w:rFonts w:ascii="Arial" w:hAnsi="Arial" w:eastAsia="Times New Roman" w:cs="Calibri"/>
                <w:b w:val="false"/>
                <w:b w:val="false"/>
                <w:bCs w:val="false"/>
                <w:i w:val="false"/>
                <w:i w:val="false"/>
                <w:color w:val="000000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Calibri" w:ascii="Arial" w:hAnsi="Arial"/>
                <w:b w:val="false"/>
                <w:bCs w:val="false"/>
                <w:i w:val="false"/>
                <w:color w:val="000000"/>
                <w:sz w:val="24"/>
                <w:szCs w:val="24"/>
                <w:lang w:val="pt-BR" w:eastAsia="zh-CN" w:bidi="ar-SA"/>
              </w:rPr>
            </w:r>
          </w:p>
          <w:p>
            <w:pPr>
              <w:pStyle w:val="Contedodatabela"/>
              <w:jc w:val="left"/>
              <w:rPr>
                <w:rFonts w:ascii="Arial" w:hAnsi="Arial" w:eastAsia="Times New Roman" w:cs="Calibri"/>
                <w:b w:val="false"/>
                <w:b w:val="false"/>
                <w:bCs w:val="false"/>
                <w:i w:val="false"/>
                <w:i w:val="false"/>
                <w:color w:val="000000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Calibri" w:ascii="Arial" w:hAnsi="Arial"/>
                <w:b w:val="false"/>
                <w:bCs w:val="false"/>
                <w:i w:val="false"/>
                <w:color w:val="000000"/>
                <w:sz w:val="24"/>
                <w:szCs w:val="24"/>
                <w:lang w:val="pt-BR" w:eastAsia="zh-CN" w:bidi="ar-SA"/>
              </w:rPr>
            </w:r>
          </w:p>
          <w:p>
            <w:pPr>
              <w:pStyle w:val="Contedodatabela"/>
              <w:jc w:val="left"/>
              <w:rPr>
                <w:rFonts w:ascii="Arial" w:hAnsi="Arial" w:eastAsia="Times New Roman" w:cs="Calibri"/>
                <w:b w:val="false"/>
                <w:b w:val="false"/>
                <w:bCs w:val="false"/>
                <w:i w:val="false"/>
                <w:i w:val="false"/>
                <w:color w:val="000000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Calibri" w:ascii="Arial" w:hAnsi="Arial"/>
                <w:b w:val="false"/>
                <w:bCs w:val="false"/>
                <w:i w:val="false"/>
                <w:color w:val="000000"/>
                <w:sz w:val="24"/>
                <w:szCs w:val="24"/>
                <w:lang w:val="pt-BR" w:eastAsia="zh-CN" w:bidi="ar-SA"/>
              </w:rPr>
            </w:r>
          </w:p>
          <w:p>
            <w:pPr>
              <w:pStyle w:val="Contedodatabela"/>
              <w:jc w:val="left"/>
              <w:rPr>
                <w:rFonts w:ascii="Arial" w:hAnsi="Arial" w:eastAsia="Times New Roman" w:cs="Calibri"/>
                <w:b w:val="false"/>
                <w:b w:val="false"/>
                <w:bCs w:val="false"/>
                <w:i w:val="false"/>
                <w:i w:val="false"/>
                <w:color w:val="000000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Calibri" w:ascii="Arial" w:hAnsi="Arial"/>
                <w:b w:val="false"/>
                <w:bCs w:val="false"/>
                <w:i w:val="false"/>
                <w:color w:val="000000"/>
                <w:sz w:val="24"/>
                <w:szCs w:val="24"/>
                <w:lang w:val="pt-BR" w:eastAsia="zh-CN" w:bidi="ar-SA"/>
              </w:rPr>
            </w:r>
          </w:p>
          <w:p>
            <w:pPr>
              <w:pStyle w:val="Contedodatabela"/>
              <w:jc w:val="left"/>
              <w:rPr>
                <w:rFonts w:ascii="Arial" w:hAnsi="Arial" w:eastAsia="Times New Roman" w:cs="Calibri"/>
                <w:b w:val="false"/>
                <w:b w:val="false"/>
                <w:bCs w:val="false"/>
                <w:i w:val="false"/>
                <w:i w:val="false"/>
                <w:color w:val="000000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Calibri" w:ascii="Arial" w:hAnsi="Arial"/>
                <w:b w:val="false"/>
                <w:bCs w:val="false"/>
                <w:i w:val="false"/>
                <w:color w:val="000000"/>
                <w:sz w:val="24"/>
                <w:szCs w:val="24"/>
                <w:lang w:val="pt-BR" w:eastAsia="zh-CN" w:bidi="ar-SA"/>
              </w:rPr>
            </w:r>
          </w:p>
        </w:tc>
      </w:tr>
    </w:tbl>
    <w:p>
      <w:pPr>
        <w:pStyle w:val="Normal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jc w:val="left"/>
        <w:rPr>
          <w:rFonts w:ascii="Arial" w:hAnsi="Arial" w:eastAsia="Times New Roman" w:cs="Calibri"/>
          <w:b w:val="false"/>
          <w:b w:val="false"/>
          <w:bCs w:val="false"/>
          <w:i w:val="false"/>
          <w:i w:val="false"/>
          <w:color w:val="000000"/>
          <w:sz w:val="24"/>
          <w:szCs w:val="24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i w:val="false"/>
          <w:color w:val="000000"/>
          <w:sz w:val="24"/>
          <w:szCs w:val="24"/>
          <w:lang w:val="pt-BR" w:eastAsia="zh-CN" w:bidi="ar-SA"/>
        </w:rPr>
        <w:t>Declaro que as informações fornecidas neste recurso estão de acordo com a verdade e são de minha inteira responsabilidade, e de que estou ciente das implicações legais.</w:t>
      </w:r>
    </w:p>
    <w:p>
      <w:pPr>
        <w:pStyle w:val="Normal"/>
        <w:jc w:val="right"/>
        <w:rPr>
          <w:rFonts w:ascii="Arial" w:hAnsi="Arial" w:eastAsia="Times New Roman" w:cs="Calibri"/>
          <w:b w:val="false"/>
          <w:b w:val="false"/>
          <w:bCs w:val="false"/>
          <w:i w:val="false"/>
          <w:i w:val="false"/>
          <w:color w:val="000000"/>
          <w:sz w:val="24"/>
          <w:szCs w:val="24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i w:val="false"/>
          <w:color w:val="000000"/>
          <w:sz w:val="24"/>
          <w:szCs w:val="24"/>
          <w:lang w:val="pt-BR" w:eastAsia="zh-CN" w:bidi="ar-SA"/>
        </w:rPr>
      </w:r>
    </w:p>
    <w:p>
      <w:pPr>
        <w:pStyle w:val="Normal"/>
        <w:jc w:val="right"/>
        <w:rPr>
          <w:rFonts w:ascii="Arial" w:hAnsi="Arial" w:eastAsia="Times New Roman" w:cs="Calibri"/>
          <w:b w:val="false"/>
          <w:b w:val="false"/>
          <w:bCs w:val="false"/>
          <w:i w:val="false"/>
          <w:i w:val="false"/>
          <w:color w:val="000000"/>
          <w:sz w:val="24"/>
          <w:szCs w:val="24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i w:val="false"/>
          <w:color w:val="000000"/>
          <w:sz w:val="24"/>
          <w:szCs w:val="24"/>
          <w:lang w:val="pt-BR" w:eastAsia="zh-CN" w:bidi="ar-SA"/>
        </w:rPr>
      </w:r>
    </w:p>
    <w:p>
      <w:pPr>
        <w:pStyle w:val="Normal"/>
        <w:jc w:val="right"/>
        <w:rPr>
          <w:rFonts w:ascii="Arial" w:hAnsi="Arial" w:eastAsia="Times New Roman" w:cs="Calibri"/>
          <w:b w:val="false"/>
          <w:b w:val="false"/>
          <w:bCs w:val="false"/>
          <w:i w:val="false"/>
          <w:i w:val="false"/>
          <w:color w:val="000000"/>
          <w:sz w:val="24"/>
          <w:szCs w:val="24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i w:val="false"/>
          <w:color w:val="000000"/>
          <w:sz w:val="24"/>
          <w:szCs w:val="24"/>
          <w:lang w:val="pt-BR" w:eastAsia="zh-CN" w:bidi="ar-SA"/>
        </w:rPr>
        <w:t>Videira</w:t>
      </w:r>
      <w:r>
        <w:rPr>
          <w:rFonts w:eastAsia="Times New Roman" w:cs="Calibri" w:ascii="Arial" w:hAnsi="Arial"/>
          <w:b w:val="false"/>
          <w:bCs w:val="false"/>
          <w:i w:val="false"/>
          <w:color w:val="000000"/>
          <w:sz w:val="24"/>
          <w:szCs w:val="24"/>
          <w:lang w:val="pt-BR" w:eastAsia="zh-CN" w:bidi="ar-SA"/>
        </w:rPr>
        <w:t>, ___de ________________ de 201__.</w:t>
      </w:r>
    </w:p>
    <w:p>
      <w:pPr>
        <w:pStyle w:val="Normal"/>
        <w:jc w:val="left"/>
        <w:rPr>
          <w:rFonts w:ascii="Arial" w:hAnsi="Arial" w:eastAsia="Times New Roman" w:cs="Calibri"/>
          <w:b w:val="false"/>
          <w:b w:val="false"/>
          <w:bCs w:val="false"/>
          <w:i w:val="false"/>
          <w:i w:val="false"/>
          <w:color w:val="000000"/>
          <w:sz w:val="24"/>
          <w:szCs w:val="24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i w:val="false"/>
          <w:color w:val="000000"/>
          <w:sz w:val="24"/>
          <w:szCs w:val="24"/>
          <w:lang w:val="pt-BR" w:eastAsia="zh-CN" w:bidi="ar-SA"/>
        </w:rPr>
      </w:r>
    </w:p>
    <w:p>
      <w:pPr>
        <w:pStyle w:val="Normal"/>
        <w:jc w:val="left"/>
        <w:rPr>
          <w:rFonts w:ascii="Arial" w:hAnsi="Arial" w:eastAsia="Times New Roman" w:cs="Calibri"/>
          <w:b w:val="false"/>
          <w:b w:val="false"/>
          <w:bCs w:val="false"/>
          <w:i w:val="false"/>
          <w:i w:val="false"/>
          <w:color w:val="000000"/>
          <w:sz w:val="24"/>
          <w:szCs w:val="24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i w:val="false"/>
          <w:color w:val="000000"/>
          <w:sz w:val="24"/>
          <w:szCs w:val="24"/>
          <w:lang w:val="pt-BR" w:eastAsia="zh-CN" w:bidi="ar-SA"/>
        </w:rPr>
      </w:r>
    </w:p>
    <w:p>
      <w:pPr>
        <w:pStyle w:val="Normal"/>
        <w:jc w:val="center"/>
        <w:rPr>
          <w:rFonts w:ascii="Arial" w:hAnsi="Arial" w:eastAsia="Times New Roman" w:cs="Calibri"/>
          <w:b w:val="false"/>
          <w:b w:val="false"/>
          <w:bCs w:val="false"/>
          <w:i w:val="false"/>
          <w:i w:val="false"/>
          <w:color w:val="000000"/>
          <w:sz w:val="24"/>
          <w:szCs w:val="24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i w:val="false"/>
          <w:color w:val="000000"/>
          <w:sz w:val="24"/>
          <w:szCs w:val="24"/>
          <w:lang w:val="pt-BR" w:eastAsia="zh-CN" w:bidi="ar-SA"/>
        </w:rPr>
      </w:r>
    </w:p>
    <w:p>
      <w:pPr>
        <w:pStyle w:val="Normal"/>
        <w:jc w:val="center"/>
        <w:rPr>
          <w:rFonts w:ascii="Arial" w:hAnsi="Arial" w:eastAsia="Times New Roman" w:cs="Calibri"/>
          <w:b w:val="false"/>
          <w:b w:val="false"/>
          <w:bCs w:val="false"/>
          <w:i w:val="false"/>
          <w:i w:val="false"/>
          <w:color w:val="000000"/>
          <w:sz w:val="24"/>
          <w:szCs w:val="24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i w:val="false"/>
          <w:color w:val="000000"/>
          <w:sz w:val="24"/>
          <w:szCs w:val="24"/>
          <w:lang w:val="pt-BR" w:eastAsia="zh-CN" w:bidi="ar-SA"/>
        </w:rPr>
      </w:r>
    </w:p>
    <w:p>
      <w:pPr>
        <w:pStyle w:val="Normal"/>
        <w:jc w:val="center"/>
        <w:rPr>
          <w:rFonts w:ascii="Arial" w:hAnsi="Arial" w:eastAsia="Times New Roman" w:cs="Calibri"/>
          <w:b w:val="false"/>
          <w:b w:val="false"/>
          <w:bCs w:val="false"/>
          <w:i w:val="false"/>
          <w:i w:val="false"/>
          <w:color w:val="000000"/>
          <w:sz w:val="24"/>
          <w:szCs w:val="24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i w:val="false"/>
          <w:color w:val="000000"/>
          <w:sz w:val="24"/>
          <w:szCs w:val="24"/>
          <w:lang w:val="pt-BR" w:eastAsia="zh-CN" w:bidi="ar-SA"/>
        </w:rPr>
        <w:t>__________________________________________</w:t>
      </w:r>
    </w:p>
    <w:p>
      <w:pPr>
        <w:pStyle w:val="Normal"/>
        <w:shd w:fill="FFFFFF" w:val="clear"/>
        <w:spacing w:lineRule="atLeast" w:line="200" w:before="0" w:after="0"/>
        <w:ind w:left="567" w:right="0" w:hanging="0"/>
        <w:jc w:val="center"/>
        <w:rPr>
          <w:rFonts w:ascii="Arial" w:hAnsi="Arial" w:eastAsia="Times New Roman" w:cs="Calibri"/>
          <w:b w:val="false"/>
          <w:b w:val="false"/>
          <w:bCs w:val="false"/>
          <w:i w:val="false"/>
          <w:i w:val="false"/>
          <w:color w:val="000000"/>
          <w:sz w:val="24"/>
          <w:szCs w:val="24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i w:val="false"/>
          <w:color w:val="000000"/>
          <w:sz w:val="24"/>
          <w:szCs w:val="24"/>
          <w:lang w:val="pt-BR" w:eastAsia="zh-CN" w:bidi="ar-SA"/>
        </w:rPr>
        <w:t>Assinatura do Requerente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1134" w:footer="720" w:bottom="77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Humanst521 BT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Wingdings 2">
    <w:charset w:val="01"/>
    <w:family w:val="roman"/>
    <w:pitch w:val="variable"/>
  </w:font>
  <w:font w:name="StarSymbol">
    <w:altName w:val="Arial Unicode MS"/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Zurich BT">
    <w:charset w:val="01"/>
    <w:family w:val="roman"/>
    <w:pitch w:val="variable"/>
  </w:font>
  <w:font w:name="Ottawa">
    <w:charset w:val="01"/>
    <w:family w:val="roman"/>
    <w:pitch w:val="variable"/>
  </w:font>
  <w:font w:name="Arial Unicode MS">
    <w:charset w:val="01"/>
    <w:family w:val="swiss"/>
    <w:pitch w:val="variable"/>
  </w:font>
  <w:font w:name="Trebuchet MS">
    <w:charset w:val="01"/>
    <w:family w:val="swiss"/>
    <w:pitch w:val="variable"/>
  </w:font>
  <w:font w:name="Trebuchet M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lineRule="auto" w:line="276"/>
      <w:jc w:val="right"/>
      <w:rPr>
        <w:rFonts w:ascii="Trebuchet MS" w:hAnsi="Trebuchet MS" w:cs="Trebuchet MS"/>
        <w:sz w:val="13"/>
        <w:szCs w:val="13"/>
        <w:lang w:val="pt-BR"/>
      </w:rPr>
    </w:pPr>
    <w:r>
      <w:rPr>
        <w:rFonts w:cs="Trebuchet MS" w:ascii="Trebuchet MS" w:hAnsi="Trebuchet MS"/>
        <w:sz w:val="13"/>
        <w:szCs w:val="13"/>
        <w:lang w:val="pt-BR"/>
      </w:rPr>
      <w:t>_____________________________________________________________________________________________________________________________________________</w:t>
    </w:r>
  </w:p>
  <w:p>
    <w:pPr>
      <w:pStyle w:val="Rodap"/>
      <w:spacing w:lineRule="auto" w:line="276"/>
      <w:ind w:left="0" w:right="-108" w:hanging="0"/>
      <w:jc w:val="right"/>
      <w:rPr>
        <w:rFonts w:ascii="Trebuchet MS" w:hAnsi="Trebuchet MS" w:cs="Trebuchet MS"/>
        <w:sz w:val="14"/>
        <w:szCs w:val="14"/>
        <w:lang w:val="pt-BR"/>
      </w:rPr>
    </w:pPr>
    <w:r>
      <w:rPr>
        <w:rFonts w:cs="Trebuchet MS" w:ascii="Trebuchet MS" w:hAnsi="Trebuchet MS"/>
        <w:sz w:val="14"/>
        <w:szCs w:val="14"/>
        <w:lang w:val="pt-BR"/>
      </w:rPr>
      <w:t>Rodovia SC 135 Km 125 – Bairro Campo Experimental</w:t>
    </w:r>
  </w:p>
  <w:p>
    <w:pPr>
      <w:pStyle w:val="Rodap"/>
      <w:spacing w:lineRule="auto" w:line="276"/>
      <w:ind w:left="0" w:right="-108" w:hanging="0"/>
      <w:jc w:val="right"/>
      <w:rPr>
        <w:rFonts w:ascii="Trebuchet MS" w:hAnsi="Trebuchet MS" w:cs="Trebuchet MS"/>
        <w:sz w:val="14"/>
        <w:szCs w:val="14"/>
        <w:lang w:val="pt-BR"/>
      </w:rPr>
    </w:pPr>
    <w:r>
      <w:rPr>
        <w:rFonts w:cs="Trebuchet MS" w:ascii="Trebuchet MS" w:hAnsi="Trebuchet MS"/>
        <w:sz w:val="14"/>
        <w:szCs w:val="14"/>
        <w:lang w:val="pt-BR"/>
      </w:rPr>
      <w:t>89.560-000 Videira/SC</w:t>
    </w:r>
  </w:p>
  <w:p>
    <w:pPr>
      <w:pStyle w:val="Rodap"/>
      <w:spacing w:lineRule="auto" w:line="276"/>
      <w:ind w:left="0" w:right="-108" w:hanging="0"/>
      <w:jc w:val="right"/>
      <w:rPr>
        <w:rFonts w:ascii="Trebuchet MS" w:hAnsi="Trebuchet MS" w:cs="Trebuchet MS"/>
        <w:sz w:val="14"/>
        <w:szCs w:val="14"/>
        <w:lang w:val="pt-BR"/>
      </w:rPr>
    </w:pPr>
    <w:r>
      <w:rPr>
        <w:rFonts w:cs="Trebuchet MS" w:ascii="Trebuchet MS" w:hAnsi="Trebuchet MS"/>
        <w:sz w:val="14"/>
        <w:szCs w:val="14"/>
        <w:lang w:val="pt-BR"/>
      </w:rPr>
      <w:t>Fone/Fax: (4</w:t>
    </w:r>
    <w:r>
      <w:rPr>
        <w:rFonts w:cs="Trebuchet MS" w:ascii="Trebuchet MS" w:hAnsi="Trebuchet MS"/>
        <w:sz w:val="14"/>
        <w:szCs w:val="14"/>
        <w:lang w:val="pt-BR"/>
      </w:rPr>
      <w:t>9</w:t>
    </w:r>
    <w:r>
      <w:rPr>
        <w:rFonts w:cs="Trebuchet MS" w:ascii="Trebuchet MS" w:hAnsi="Trebuchet MS"/>
        <w:sz w:val="14"/>
        <w:szCs w:val="14"/>
        <w:lang w:val="pt-BR"/>
      </w:rPr>
      <w:t xml:space="preserve">) </w:t>
    </w:r>
    <w:r>
      <w:rPr>
        <w:rFonts w:cs="Trebuchet MS" w:ascii="Trebuchet MS" w:hAnsi="Trebuchet MS"/>
        <w:sz w:val="14"/>
        <w:szCs w:val="14"/>
        <w:lang w:val="pt-BR"/>
      </w:rPr>
      <w:t>3533-4926</w:t>
    </w:r>
  </w:p>
  <w:p>
    <w:pPr>
      <w:pStyle w:val="Rodap"/>
      <w:spacing w:lineRule="auto" w:line="276"/>
      <w:ind w:left="0" w:right="-108" w:hanging="0"/>
      <w:jc w:val="right"/>
      <w:rPr>
        <w:rFonts w:ascii="Trebuchet MS" w:hAnsi="Trebuchet MS" w:cs="Trebuchet MS"/>
        <w:sz w:val="14"/>
        <w:szCs w:val="14"/>
        <w:lang w:val="pt-BR"/>
      </w:rPr>
    </w:pPr>
    <w:hyperlink r:id="rId1">
      <w:r>
        <w:rPr>
          <w:rStyle w:val="LinkdaInternet"/>
          <w:rFonts w:cs="Trebuchet MS" w:ascii="Trebuchet MS" w:hAnsi="Trebuchet MS"/>
          <w:sz w:val="14"/>
          <w:szCs w:val="14"/>
          <w:lang w:val="pt-BR"/>
        </w:rPr>
        <w:t>www.videira.ifc.edu.br</w:t>
      </w:r>
    </w:hyperlink>
  </w:p>
  <w:p>
    <w:pPr>
      <w:pStyle w:val="Rodap"/>
      <w:rPr>
        <w:lang w:val="pt-BR"/>
      </w:rPr>
    </w:pPr>
    <w:r>
      <w:rPr>
        <w:lang w:val="pt-BR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4" w:type="dxa"/>
      <w:jc w:val="left"/>
      <w:tblInd w:w="70" w:type="dxa"/>
      <w:tblBorders/>
      <w:tblCellMar>
        <w:top w:w="0" w:type="dxa"/>
        <w:left w:w="70" w:type="dxa"/>
        <w:bottom w:w="0" w:type="dxa"/>
        <w:right w:w="70" w:type="dxa"/>
      </w:tblCellMar>
    </w:tblPr>
    <w:tblGrid>
      <w:gridCol w:w="2610"/>
      <w:gridCol w:w="7024"/>
    </w:tblGrid>
    <w:tr>
      <w:trPr>
        <w:trHeight w:val="1110" w:hRule="exact"/>
      </w:trPr>
      <w:tc>
        <w:tcPr>
          <w:tcW w:w="2610" w:type="dxa"/>
          <w:tcBorders/>
          <w:shd w:fill="FFFFFF" w:val="clear"/>
          <w:vAlign w:val="center"/>
        </w:tcPr>
        <w:p>
          <w:pPr>
            <w:pStyle w:val="Cabealho"/>
            <w:tabs>
              <w:tab w:val="center" w:pos="4139" w:leader="none"/>
              <w:tab w:val="center" w:pos="4209" w:leader="none"/>
              <w:tab w:val="center" w:pos="4279" w:leader="none"/>
              <w:tab w:val="center" w:pos="4349" w:leader="none"/>
              <w:tab w:val="center" w:pos="4419" w:leader="none"/>
              <w:tab w:val="right" w:pos="8558" w:leader="none"/>
              <w:tab w:val="right" w:pos="8628" w:leader="none"/>
              <w:tab w:val="right" w:pos="8698" w:leader="none"/>
              <w:tab w:val="right" w:pos="8768" w:leader="none"/>
              <w:tab w:val="right" w:pos="8838" w:leader="none"/>
              <w:tab w:val="left" w:pos="9218" w:leader="none"/>
            </w:tabs>
            <w:ind w:left="-70" w:right="0" w:hanging="0"/>
            <w:jc w:val="center"/>
            <w:rPr>
              <w:lang w:val="pt-BR"/>
            </w:rPr>
          </w:pPr>
          <w:r>
            <w:rPr>
              <w:lang w:val="pt-BR"/>
            </w:rPr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-22225</wp:posOffset>
                </wp:positionH>
                <wp:positionV relativeFrom="paragraph">
                  <wp:posOffset>66675</wp:posOffset>
                </wp:positionV>
                <wp:extent cx="1612900" cy="535305"/>
                <wp:effectExtent l="0" t="0" r="0" b="0"/>
                <wp:wrapSquare wrapText="largest"/>
                <wp:docPr id="1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2900" cy="535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24" w:type="dxa"/>
          <w:tcBorders/>
          <w:shd w:fill="FFFFFF" w:val="clear"/>
          <w:vAlign w:val="center"/>
        </w:tcPr>
        <w:p>
          <w:pPr>
            <w:pStyle w:val="Cabealho"/>
            <w:tabs>
              <w:tab w:val="center" w:pos="4419" w:leader="none"/>
              <w:tab w:val="right" w:pos="8838" w:leader="none"/>
              <w:tab w:val="left" w:pos="9498" w:leader="none"/>
            </w:tabs>
            <w:snapToGrid w:val="false"/>
            <w:spacing w:before="60" w:after="0"/>
            <w:rPr>
              <w:rFonts w:ascii="Trebuchet MS" w:hAnsi="Trebuchet MS" w:cs="Trebuchet MS"/>
              <w:b w:val="false"/>
              <w:b w:val="false"/>
              <w:bCs w:val="false"/>
              <w:sz w:val="16"/>
              <w:szCs w:val="16"/>
            </w:rPr>
          </w:pPr>
          <w:r>
            <w:rPr>
              <w:rFonts w:cs="Trebuchet MS" w:ascii="Trebuchet MS" w:hAnsi="Trebuchet MS"/>
              <w:b w:val="false"/>
              <w:bCs w:val="false"/>
              <w:sz w:val="16"/>
              <w:szCs w:val="16"/>
            </w:rPr>
            <w:t>MINISTÉRIO DA EDUCAÇÃO</w:t>
          </w:r>
        </w:p>
        <w:p>
          <w:pPr>
            <w:pStyle w:val="Cabealho"/>
            <w:tabs>
              <w:tab w:val="center" w:pos="4419" w:leader="none"/>
              <w:tab w:val="right" w:pos="8838" w:leader="none"/>
              <w:tab w:val="left" w:pos="9498" w:leader="none"/>
            </w:tabs>
            <w:spacing w:before="60" w:after="0"/>
            <w:rPr>
              <w:rFonts w:ascii="Trebuchet MS" w:hAnsi="Trebuchet MS" w:cs="Trebuchet MS"/>
              <w:b w:val="false"/>
              <w:b w:val="false"/>
              <w:bCs w:val="false"/>
              <w:sz w:val="16"/>
              <w:szCs w:val="16"/>
            </w:rPr>
          </w:pPr>
          <w:r>
            <w:rPr>
              <w:rFonts w:cs="Trebuchet MS" w:ascii="Trebuchet MS" w:hAnsi="Trebuchet MS"/>
              <w:b w:val="false"/>
              <w:bCs w:val="false"/>
              <w:sz w:val="16"/>
              <w:szCs w:val="16"/>
            </w:rPr>
            <w:t>SECRETARIA DE EDUCAÇÃO PROFISSIONAL E TECNOLÓGICA</w:t>
          </w:r>
        </w:p>
        <w:p>
          <w:pPr>
            <w:pStyle w:val="Cabealho"/>
            <w:tabs>
              <w:tab w:val="center" w:pos="4419" w:leader="none"/>
              <w:tab w:val="right" w:pos="8838" w:leader="none"/>
              <w:tab w:val="left" w:pos="9498" w:leader="none"/>
            </w:tabs>
            <w:spacing w:before="60" w:after="0"/>
            <w:rPr>
              <w:rFonts w:ascii="Trebuchet MS" w:hAnsi="Trebuchet MS" w:cs="Trebuchet MS"/>
              <w:b w:val="false"/>
              <w:b w:val="false"/>
              <w:bCs w:val="false"/>
              <w:sz w:val="16"/>
              <w:szCs w:val="16"/>
            </w:rPr>
          </w:pPr>
          <w:r>
            <w:rPr>
              <w:rFonts w:cs="Trebuchet MS" w:ascii="Trebuchet MS" w:hAnsi="Trebuchet MS"/>
              <w:b w:val="false"/>
              <w:bCs w:val="false"/>
              <w:sz w:val="16"/>
              <w:szCs w:val="16"/>
            </w:rPr>
            <w:t>INSTITUTO FEDERAL DE EDUCAÇÃO, CIÊNCIA E TECNOLOGIA CATARINENSE</w:t>
          </w:r>
        </w:p>
        <w:p>
          <w:pPr>
            <w:pStyle w:val="Cabealho"/>
            <w:tabs>
              <w:tab w:val="center" w:pos="4419" w:leader="none"/>
              <w:tab w:val="right" w:pos="8838" w:leader="none"/>
              <w:tab w:val="left" w:pos="9498" w:leader="none"/>
            </w:tabs>
            <w:spacing w:before="60" w:after="0"/>
            <w:rPr>
              <w:rFonts w:ascii="Trebuchet MS" w:hAnsi="Trebuchet MS" w:cs="Trebuchet MS"/>
              <w:b w:val="false"/>
              <w:b w:val="false"/>
              <w:bCs w:val="false"/>
              <w:sz w:val="16"/>
              <w:szCs w:val="16"/>
              <w:lang w:val="pt-BR"/>
            </w:rPr>
          </w:pPr>
          <w:r>
            <w:rPr>
              <w:rFonts w:cs="Trebuchet MS" w:ascii="Trebuchet MS" w:hAnsi="Trebuchet MS"/>
              <w:b w:val="false"/>
              <w:bCs w:val="false"/>
              <w:sz w:val="16"/>
              <w:szCs w:val="16"/>
              <w:lang w:val="pt-BR"/>
            </w:rPr>
            <w:t>CAMPUS VIDEIRA</w:t>
          </w:r>
        </w:p>
      </w:tc>
    </w:tr>
  </w:tbl>
  <w:p>
    <w:pPr>
      <w:pStyle w:val="Cabealho"/>
      <w:rPr>
        <w:rFonts w:ascii="Arial" w:hAnsi="Arial" w:cs="Trebuchet MS"/>
        <w:sz w:val="20"/>
        <w:szCs w:val="20"/>
        <w:lang w:val="pt-BR"/>
      </w:rPr>
    </w:pPr>
    <w:r>
      <w:rPr>
        <w:rFonts w:cs="Trebuchet MS" w:ascii="Arial" w:hAnsi="Arial"/>
        <w:sz w:val="20"/>
        <w:szCs w:val="20"/>
        <w:lang w:val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Arial" w:cs="Times New Roman"/>
      <w:color w:val="00000A"/>
      <w:sz w:val="24"/>
      <w:szCs w:val="24"/>
      <w:lang w:eastAsia="ar-SA" w:bidi="ar-SA" w:val="pt-BR"/>
    </w:rPr>
  </w:style>
  <w:style w:type="paragraph" w:styleId="Ttulo1">
    <w:name w:val="Título 1"/>
    <w:basedOn w:val="Normal"/>
    <w:next w:val="Corpodetexto"/>
    <w:pPr>
      <w:keepNext/>
      <w:widowControl/>
      <w:numPr>
        <w:ilvl w:val="0"/>
        <w:numId w:val="1"/>
      </w:numPr>
      <w:spacing w:lineRule="auto" w:line="360"/>
      <w:jc w:val="both"/>
      <w:outlineLvl w:val="0"/>
      <w:outlineLvl w:val="0"/>
    </w:pPr>
    <w:rPr>
      <w:rFonts w:ascii="Arial" w:hAnsi="Arial" w:cs="Times New Roman"/>
      <w:b/>
      <w:sz w:val="24"/>
      <w:szCs w:val="24"/>
      <w:lang w:eastAsia="ar-SA" w:bidi="ar-SA"/>
    </w:rPr>
  </w:style>
  <w:style w:type="paragraph" w:styleId="Ttulo2">
    <w:name w:val="Título 2"/>
    <w:basedOn w:val="Normal"/>
    <w:next w:val="Corpodetexto"/>
    <w:pPr>
      <w:keepNext/>
      <w:widowControl/>
      <w:numPr>
        <w:ilvl w:val="1"/>
        <w:numId w:val="1"/>
      </w:numPr>
      <w:jc w:val="left"/>
      <w:outlineLvl w:val="1"/>
      <w:outlineLvl w:val="1"/>
    </w:pPr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Ttulo3">
    <w:name w:val="Título 3"/>
    <w:basedOn w:val="Normal"/>
    <w:next w:val="Corpodetexto"/>
    <w:pPr>
      <w:keepNext/>
      <w:widowControl/>
      <w:numPr>
        <w:ilvl w:val="2"/>
        <w:numId w:val="1"/>
      </w:numPr>
      <w:spacing w:lineRule="auto" w:line="360"/>
      <w:ind w:left="284" w:right="0" w:hanging="0"/>
      <w:jc w:val="left"/>
      <w:outlineLvl w:val="2"/>
      <w:outlineLvl w:val="2"/>
    </w:pPr>
    <w:rPr>
      <w:rFonts w:ascii="Arial" w:hAnsi="Arial" w:cs="Times New Roman"/>
      <w:b/>
      <w:bCs/>
      <w:color w:val="000000"/>
      <w:sz w:val="22"/>
      <w:szCs w:val="24"/>
      <w:lang w:eastAsia="ar-SA" w:bidi="ar-SA"/>
    </w:rPr>
  </w:style>
  <w:style w:type="paragraph" w:styleId="Ttulo5">
    <w:name w:val="Título 5"/>
    <w:basedOn w:val="Normal"/>
    <w:next w:val="Corpodetexto"/>
    <w:pPr>
      <w:keepNext/>
      <w:widowControl/>
      <w:numPr>
        <w:ilvl w:val="4"/>
        <w:numId w:val="1"/>
      </w:numPr>
      <w:jc w:val="center"/>
      <w:outlineLvl w:val="4"/>
      <w:outlineLvl w:val="4"/>
    </w:pPr>
    <w:rPr>
      <w:rFonts w:ascii="Humanst521 BT" w:hAnsi="Humanst521 BT" w:cs="Tahoma"/>
      <w:bCs/>
      <w:sz w:val="72"/>
      <w:szCs w:val="24"/>
      <w:lang w:eastAsia="ar-SA" w:bidi="ar-SA"/>
    </w:rPr>
  </w:style>
  <w:style w:type="paragraph" w:styleId="Ttulo6">
    <w:name w:val="Título 6"/>
    <w:basedOn w:val="Normal"/>
    <w:next w:val="Corpodetexto"/>
    <w:pPr>
      <w:widowControl/>
      <w:numPr>
        <w:ilvl w:val="5"/>
        <w:numId w:val="1"/>
      </w:numPr>
      <w:spacing w:before="240" w:after="60"/>
      <w:jc w:val="left"/>
      <w:outlineLvl w:val="5"/>
      <w:outlineLvl w:val="5"/>
    </w:pPr>
    <w:rPr>
      <w:rFonts w:ascii="Calibri" w:hAnsi="Calibri" w:cs="Times New Roman"/>
      <w:b/>
      <w:bCs/>
      <w:sz w:val="22"/>
      <w:szCs w:val="22"/>
      <w:lang w:eastAsia="ar-SA" w:bidi="ar-SA"/>
    </w:rPr>
  </w:style>
  <w:style w:type="character" w:styleId="WW8Num3z0">
    <w:name w:val="WW8Num3z0"/>
    <w:qFormat/>
    <w:rPr>
      <w:rFonts w:ascii="Symbol" w:hAnsi="Symbol" w:eastAsia="Times New Roman" w:cs="Arial"/>
    </w:rPr>
  </w:style>
  <w:style w:type="character" w:styleId="WW8Num4z0">
    <w:name w:val="WW8Num4z0"/>
    <w:qFormat/>
    <w:rPr>
      <w:rFonts w:ascii="Symbol" w:hAnsi="Symbol" w:eastAsia="Times New Roman" w:cs="Arial"/>
    </w:rPr>
  </w:style>
  <w:style w:type="character" w:styleId="WW8Num1zfalse">
    <w:name w:val="WW8Num1zfalse"/>
    <w:qFormat/>
    <w:rPr/>
  </w:style>
  <w:style w:type="character" w:styleId="WW8Num1ztrue">
    <w:name w:val="WW8Num1ztrue"/>
    <w:qFormat/>
    <w:rPr/>
  </w:style>
  <w:style w:type="character" w:styleId="WWWW8Num1ztrue">
    <w:name w:val="WW-WW8Num1ztrue"/>
    <w:qFormat/>
    <w:rPr/>
  </w:style>
  <w:style w:type="character" w:styleId="WWWW8Num1ztrue1">
    <w:name w:val="WW-WW8Num1ztrue1"/>
    <w:qFormat/>
    <w:rPr/>
  </w:style>
  <w:style w:type="character" w:styleId="WWWW8Num1ztrue12">
    <w:name w:val="WW-WW8Num1ztrue12"/>
    <w:qFormat/>
    <w:rPr/>
  </w:style>
  <w:style w:type="character" w:styleId="WWWW8Num1ztrue123">
    <w:name w:val="WW-WW8Num1ztrue123"/>
    <w:qFormat/>
    <w:rPr/>
  </w:style>
  <w:style w:type="character" w:styleId="WWWW8Num1ztrue1234">
    <w:name w:val="WW-WW8Num1ztrue1234"/>
    <w:qFormat/>
    <w:rPr/>
  </w:style>
  <w:style w:type="character" w:styleId="WWWW8Num1ztrue12345">
    <w:name w:val="WW-WW8Num1ztrue12345"/>
    <w:qFormat/>
    <w:rPr/>
  </w:style>
  <w:style w:type="character" w:styleId="WWWW8Num1ztrue123456">
    <w:name w:val="WW-WW8Num1ztrue123456"/>
    <w:qFormat/>
    <w:rPr/>
  </w:style>
  <w:style w:type="character" w:styleId="WW8Num2zfalse">
    <w:name w:val="WW8Num2zfalse"/>
    <w:qFormat/>
    <w:rPr/>
  </w:style>
  <w:style w:type="character" w:styleId="WW8Num2ztrue">
    <w:name w:val="WW8Num2ztrue"/>
    <w:qFormat/>
    <w:rPr/>
  </w:style>
  <w:style w:type="character" w:styleId="WWWW8Num2ztrue">
    <w:name w:val="WW-WW8Num2ztrue"/>
    <w:qFormat/>
    <w:rPr/>
  </w:style>
  <w:style w:type="character" w:styleId="WWWW8Num2ztrue1">
    <w:name w:val="WW-WW8Num2ztrue1"/>
    <w:qFormat/>
    <w:rPr/>
  </w:style>
  <w:style w:type="character" w:styleId="WWWW8Num2ztrue12">
    <w:name w:val="WW-WW8Num2ztrue12"/>
    <w:qFormat/>
    <w:rPr/>
  </w:style>
  <w:style w:type="character" w:styleId="WWWW8Num2ztrue123">
    <w:name w:val="WW-WW8Num2ztrue123"/>
    <w:qFormat/>
    <w:rPr/>
  </w:style>
  <w:style w:type="character" w:styleId="WWWW8Num2ztrue1234">
    <w:name w:val="WW-WW8Num2ztrue1234"/>
    <w:qFormat/>
    <w:rPr/>
  </w:style>
  <w:style w:type="character" w:styleId="WWWW8Num2ztrue12345">
    <w:name w:val="WW-WW8Num2ztrue12345"/>
    <w:qFormat/>
    <w:rPr/>
  </w:style>
  <w:style w:type="character" w:styleId="WWWW8Num2ztrue123456">
    <w:name w:val="WW-WW8Num2ztrue123456"/>
    <w:qFormat/>
    <w:rPr/>
  </w:style>
  <w:style w:type="character" w:styleId="WW8Num3zfalse">
    <w:name w:val="WW8Num3zfalse"/>
    <w:qFormat/>
    <w:rPr>
      <w:rFonts w:cs="Times New Roman"/>
    </w:rPr>
  </w:style>
  <w:style w:type="character" w:styleId="WW8Num3ztrue">
    <w:name w:val="WW8Num3ztrue"/>
    <w:qFormat/>
    <w:rPr/>
  </w:style>
  <w:style w:type="character" w:styleId="WWWW8Num3ztrue">
    <w:name w:val="WW-WW8Num3ztrue"/>
    <w:qFormat/>
    <w:rPr/>
  </w:style>
  <w:style w:type="character" w:styleId="WWWW8Num3ztrue1">
    <w:name w:val="WW-WW8Num3ztrue1"/>
    <w:qFormat/>
    <w:rPr/>
  </w:style>
  <w:style w:type="character" w:styleId="WWWW8Num3ztrue12">
    <w:name w:val="WW-WW8Num3ztrue12"/>
    <w:qFormat/>
    <w:rPr/>
  </w:style>
  <w:style w:type="character" w:styleId="WWWW8Num3ztrue123">
    <w:name w:val="WW-WW8Num3ztrue123"/>
    <w:qFormat/>
    <w:rPr/>
  </w:style>
  <w:style w:type="character" w:styleId="WWWW8Num3ztrue1234">
    <w:name w:val="WW-WW8Num3ztrue1234"/>
    <w:qFormat/>
    <w:rPr/>
  </w:style>
  <w:style w:type="character" w:styleId="WWWW8Num3ztrue12345">
    <w:name w:val="WW-WW8Num3ztrue12345"/>
    <w:qFormat/>
    <w:rPr/>
  </w:style>
  <w:style w:type="character" w:styleId="WWWW8Num3ztrue123456">
    <w:name w:val="WW-WW8Num3ztrue123456"/>
    <w:qFormat/>
    <w:rPr/>
  </w:style>
  <w:style w:type="character" w:styleId="WWWW8Num1ztrue1234567">
    <w:name w:val="WW-WW8Num1ztrue1234567"/>
    <w:qFormat/>
    <w:rPr/>
  </w:style>
  <w:style w:type="character" w:styleId="WWWW8Num1ztrue11">
    <w:name w:val="WW-WW8Num1ztrue11"/>
    <w:qFormat/>
    <w:rPr/>
  </w:style>
  <w:style w:type="character" w:styleId="WWWW8Num1ztrue121">
    <w:name w:val="WW-WW8Num1ztrue121"/>
    <w:qFormat/>
    <w:rPr/>
  </w:style>
  <w:style w:type="character" w:styleId="WWWW8Num1ztrue1231">
    <w:name w:val="WW-WW8Num1ztrue1231"/>
    <w:qFormat/>
    <w:rPr/>
  </w:style>
  <w:style w:type="character" w:styleId="WWWW8Num1ztrue12341">
    <w:name w:val="WW-WW8Num1ztrue12341"/>
    <w:qFormat/>
    <w:rPr/>
  </w:style>
  <w:style w:type="character" w:styleId="WWWW8Num1ztrue123451">
    <w:name w:val="WW-WW8Num1ztrue123451"/>
    <w:qFormat/>
    <w:rPr/>
  </w:style>
  <w:style w:type="character" w:styleId="WWWW8Num1ztrue1234561">
    <w:name w:val="WW-WW8Num1ztrue1234561"/>
    <w:qFormat/>
    <w:rPr/>
  </w:style>
  <w:style w:type="character" w:styleId="WWWW8Num2ztrue1234567">
    <w:name w:val="WW-WW8Num2ztrue1234567"/>
    <w:qFormat/>
    <w:rPr/>
  </w:style>
  <w:style w:type="character" w:styleId="WWWW8Num2ztrue11">
    <w:name w:val="WW-WW8Num2ztrue11"/>
    <w:qFormat/>
    <w:rPr/>
  </w:style>
  <w:style w:type="character" w:styleId="WWWW8Num2ztrue121">
    <w:name w:val="WW-WW8Num2ztrue121"/>
    <w:qFormat/>
    <w:rPr/>
  </w:style>
  <w:style w:type="character" w:styleId="WWWW8Num2ztrue1231">
    <w:name w:val="WW-WW8Num2ztrue1231"/>
    <w:qFormat/>
    <w:rPr/>
  </w:style>
  <w:style w:type="character" w:styleId="WWWW8Num2ztrue12341">
    <w:name w:val="WW-WW8Num2ztrue12341"/>
    <w:qFormat/>
    <w:rPr/>
  </w:style>
  <w:style w:type="character" w:styleId="WWWW8Num2ztrue123451">
    <w:name w:val="WW-WW8Num2ztrue123451"/>
    <w:qFormat/>
    <w:rPr/>
  </w:style>
  <w:style w:type="character" w:styleId="WWWW8Num2ztrue1234561">
    <w:name w:val="WW-WW8Num2ztrue1234561"/>
    <w:qFormat/>
    <w:rPr/>
  </w:style>
  <w:style w:type="character" w:styleId="WW8Num4zfalse">
    <w:name w:val="WW8Num4zfalse"/>
    <w:qFormat/>
    <w:rPr/>
  </w:style>
  <w:style w:type="character" w:styleId="WW8Num4ztrue">
    <w:name w:val="WW8Num4ztrue"/>
    <w:qFormat/>
    <w:rPr/>
  </w:style>
  <w:style w:type="character" w:styleId="WWWW8Num4ztrue">
    <w:name w:val="WW-WW8Num4ztrue"/>
    <w:qFormat/>
    <w:rPr/>
  </w:style>
  <w:style w:type="character" w:styleId="WWWW8Num4ztrue1">
    <w:name w:val="WW-WW8Num4ztrue1"/>
    <w:qFormat/>
    <w:rPr/>
  </w:style>
  <w:style w:type="character" w:styleId="WWWW8Num4ztrue12">
    <w:name w:val="WW-WW8Num4ztrue12"/>
    <w:qFormat/>
    <w:rPr/>
  </w:style>
  <w:style w:type="character" w:styleId="WWWW8Num4ztrue123">
    <w:name w:val="WW-WW8Num4ztrue123"/>
    <w:qFormat/>
    <w:rPr/>
  </w:style>
  <w:style w:type="character" w:styleId="WWWW8Num4ztrue1234">
    <w:name w:val="WW-WW8Num4ztrue1234"/>
    <w:qFormat/>
    <w:rPr/>
  </w:style>
  <w:style w:type="character" w:styleId="WWWW8Num4ztrue12345">
    <w:name w:val="WW-WW8Num4ztrue12345"/>
    <w:qFormat/>
    <w:rPr/>
  </w:style>
  <w:style w:type="character" w:styleId="WWWW8Num4ztrue123456">
    <w:name w:val="WW-WW8Num4ztrue123456"/>
    <w:qFormat/>
    <w:rPr/>
  </w:style>
  <w:style w:type="character" w:styleId="DefaultParagraphFont">
    <w:name w:val="Default Paragraph Font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Fontepargpadro6">
    <w:name w:val="Fonte parág. padrão6"/>
    <w:qFormat/>
    <w:rPr/>
  </w:style>
  <w:style w:type="character" w:styleId="WW8Num4z1">
    <w:name w:val="WW8Num4z1"/>
    <w:qFormat/>
    <w:rPr>
      <w:rFonts w:ascii="Wingdings 2" w:hAnsi="Wingdings 2" w:cs="StarSymbol;Arial Unicode MS"/>
      <w:sz w:val="18"/>
      <w:szCs w:val="18"/>
    </w:rPr>
  </w:style>
  <w:style w:type="character" w:styleId="WW8Num4z2">
    <w:name w:val="WW8Num4z2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4z3">
    <w:name w:val="WW8Num4z3"/>
    <w:qFormat/>
    <w:rPr>
      <w:rFonts w:ascii="Wingdings" w:hAnsi="Wingdings" w:cs="StarSymbol;Arial Unicode MS"/>
      <w:sz w:val="18"/>
      <w:szCs w:val="18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Fontepargpadro5">
    <w:name w:val="Fonte parág. padrão5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8Num2z0">
    <w:name w:val="WW8Num2z0"/>
    <w:qFormat/>
    <w:rPr>
      <w:b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Fontepargpadro1">
    <w:name w:val="Fonte parág. padrão1"/>
    <w:qFormat/>
    <w:rPr/>
  </w:style>
  <w:style w:type="character" w:styleId="LinkdaInternet">
    <w:name w:val="Link da Internet"/>
    <w:basedOn w:val="Fontepargpadro1"/>
    <w:rPr>
      <w:color w:val="0000FF"/>
      <w:u w:val="single"/>
      <w:lang w:eastAsia="zxx" w:bidi="zxx"/>
    </w:rPr>
  </w:style>
  <w:style w:type="character" w:styleId="Nfaseforte">
    <w:name w:val="Ênfase forte"/>
    <w:basedOn w:val="Fontepargpadro1"/>
    <w:rPr>
      <w:b/>
      <w:bCs/>
    </w:rPr>
  </w:style>
  <w:style w:type="character" w:styleId="Txtpreto">
    <w:name w:val="txt-preto"/>
    <w:basedOn w:val="Fontepargpadro1"/>
    <w:qFormat/>
    <w:rPr/>
  </w:style>
  <w:style w:type="character" w:styleId="FollowedHyperlink">
    <w:name w:val="FollowedHyperlink"/>
    <w:basedOn w:val="Fontepargpadro1"/>
    <w:qFormat/>
    <w:rPr>
      <w:color w:val="800080"/>
      <w:u w:val="single"/>
    </w:rPr>
  </w:style>
  <w:style w:type="character" w:styleId="Marcadores">
    <w:name w:val="Marcadores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RecuodecorpodetextoChar">
    <w:name w:val="Recuo de corpo de texto Char"/>
    <w:basedOn w:val="Fontepargpadro5"/>
    <w:qFormat/>
    <w:rPr>
      <w:sz w:val="24"/>
      <w:szCs w:val="24"/>
    </w:rPr>
  </w:style>
  <w:style w:type="character" w:styleId="Ttulo1Char">
    <w:name w:val="Título 1 Char"/>
    <w:basedOn w:val="DefaultParagraphFont"/>
    <w:qFormat/>
    <w:rPr>
      <w:rFonts w:ascii="Arial" w:hAnsi="Arial" w:cs="Arial"/>
      <w:b/>
      <w:sz w:val="24"/>
      <w:szCs w:val="24"/>
      <w:lang w:eastAsia="ar-SA"/>
    </w:rPr>
  </w:style>
  <w:style w:type="character" w:styleId="TtuloChar">
    <w:name w:val="Título Char"/>
    <w:basedOn w:val="DefaultParagraphFont"/>
    <w:qFormat/>
    <w:rPr>
      <w:b/>
      <w:sz w:val="24"/>
      <w:lang w:eastAsia="ar-SA"/>
    </w:rPr>
  </w:style>
  <w:style w:type="character" w:styleId="Ttulo6Char">
    <w:name w:val="Título 6 Char"/>
    <w:basedOn w:val="DefaultParagraphFont"/>
    <w:qFormat/>
    <w:rPr>
      <w:rFonts w:ascii="Calibri" w:hAnsi="Calibri" w:eastAsia="Times New Roman" w:cs="Times New Roman"/>
      <w:b/>
      <w:bCs/>
      <w:sz w:val="22"/>
      <w:szCs w:val="22"/>
      <w:lang w:eastAsia="ar-SA"/>
    </w:rPr>
  </w:style>
  <w:style w:type="character" w:styleId="TextodebaloChar">
    <w:name w:val="Texto de balão Char"/>
    <w:basedOn w:val="DefaultParagraphFont"/>
    <w:qFormat/>
    <w:rPr>
      <w:rFonts w:ascii="Tahoma" w:hAnsi="Tahoma" w:cs="Tahoma"/>
      <w:sz w:val="16"/>
      <w:szCs w:val="16"/>
      <w:lang w:eastAsia="ar-SA"/>
    </w:rPr>
  </w:style>
  <w:style w:type="character" w:styleId="ListLabel1">
    <w:name w:val="ListLabel 1"/>
    <w:qFormat/>
    <w:rPr>
      <w:rFonts w:cs="Times New Roman"/>
    </w:rPr>
  </w:style>
  <w:style w:type="character" w:styleId="Pagenumber">
    <w:name w:val="page number"/>
    <w:basedOn w:val="DefaultParagraphFont"/>
    <w:qFormat/>
    <w:rPr>
      <w:rFonts w:cs="Times New Roman"/>
    </w:rPr>
  </w:style>
  <w:style w:type="paragraph" w:styleId="Ttulo">
    <w:name w:val="Título"/>
    <w:basedOn w:val="Normal"/>
    <w:next w:val="Corpodetexto"/>
    <w:qFormat/>
    <w:pPr>
      <w:keepNext/>
      <w:widowControl/>
      <w:spacing w:before="240" w:after="120"/>
      <w:jc w:val="left"/>
    </w:pPr>
    <w:rPr>
      <w:rFonts w:ascii="Arial" w:hAnsi="Arial" w:eastAsia="Microsoft YaHei" w:cs="Mangal"/>
      <w:sz w:val="28"/>
      <w:szCs w:val="28"/>
      <w:lang w:eastAsia="ar-SA" w:bidi="ar-SA"/>
    </w:rPr>
  </w:style>
  <w:style w:type="paragraph" w:styleId="Corpodetexto">
    <w:name w:val="Corpo de texto"/>
    <w:basedOn w:val="Normal"/>
    <w:pPr>
      <w:widowControl/>
      <w:spacing w:before="0" w:after="120"/>
      <w:jc w:val="left"/>
    </w:pPr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a">
    <w:name w:val="Lista"/>
    <w:basedOn w:val="Corpodetexto"/>
    <w:pPr>
      <w:widowControl/>
      <w:spacing w:before="0" w:after="120"/>
      <w:jc w:val="left"/>
    </w:pPr>
    <w:rPr>
      <w:rFonts w:ascii="Times New Roman" w:hAnsi="Times New Roman" w:cs="Tahoma"/>
      <w:sz w:val="24"/>
      <w:szCs w:val="24"/>
      <w:lang w:eastAsia="ar-SA" w:bidi="ar-SA"/>
    </w:rPr>
  </w:style>
  <w:style w:type="paragraph" w:styleId="Legenda">
    <w:name w:val="Legenda"/>
    <w:basedOn w:val="Normal"/>
    <w:pPr>
      <w:widowControl/>
      <w:suppressLineNumbers/>
      <w:spacing w:before="120" w:after="120"/>
      <w:jc w:val="left"/>
    </w:pPr>
    <w:rPr>
      <w:rFonts w:ascii="Times New Roman" w:hAnsi="Times New Roman" w:cs="Mangal"/>
      <w:i/>
      <w:iCs/>
      <w:sz w:val="24"/>
      <w:szCs w:val="24"/>
      <w:lang w:eastAsia="ar-SA" w:bidi="ar-SA"/>
    </w:rPr>
  </w:style>
  <w:style w:type="paragraph" w:styleId="Ndice">
    <w:name w:val="Índice"/>
    <w:basedOn w:val="Normal"/>
    <w:qFormat/>
    <w:pPr>
      <w:widowControl/>
      <w:suppressLineNumbers/>
      <w:jc w:val="left"/>
    </w:pPr>
    <w:rPr>
      <w:rFonts w:ascii="Times New Roman" w:hAnsi="Times New Roman" w:cs="Tahoma"/>
      <w:sz w:val="24"/>
      <w:szCs w:val="24"/>
      <w:lang w:eastAsia="ar-SA" w:bidi="ar-SA"/>
    </w:rPr>
  </w:style>
  <w:style w:type="paragraph" w:styleId="Ttulo21">
    <w:name w:val="Título2"/>
    <w:basedOn w:val="Normal"/>
    <w:qFormat/>
    <w:pPr>
      <w:keepNext/>
      <w:widowControl/>
      <w:spacing w:before="240" w:after="120"/>
      <w:jc w:val="left"/>
    </w:pPr>
    <w:rPr>
      <w:rFonts w:ascii="Arial" w:hAnsi="Arial" w:eastAsia="Lucida Sans Unicode" w:cs="Tahoma"/>
      <w:sz w:val="28"/>
      <w:szCs w:val="28"/>
      <w:lang w:eastAsia="ar-SA" w:bidi="ar-SA"/>
    </w:rPr>
  </w:style>
  <w:style w:type="paragraph" w:styleId="Legenda6">
    <w:name w:val="Legenda6"/>
    <w:basedOn w:val="Normal"/>
    <w:qFormat/>
    <w:pPr>
      <w:widowControl/>
      <w:suppressLineNumbers/>
      <w:spacing w:before="120" w:after="120"/>
      <w:jc w:val="left"/>
    </w:pPr>
    <w:rPr>
      <w:rFonts w:ascii="Times New Roman" w:hAnsi="Times New Roman" w:cs="Tahoma"/>
      <w:i/>
      <w:iCs/>
      <w:sz w:val="24"/>
      <w:szCs w:val="24"/>
      <w:lang w:eastAsia="ar-SA" w:bidi="ar-SA"/>
    </w:rPr>
  </w:style>
  <w:style w:type="paragraph" w:styleId="Ttulo11">
    <w:name w:val="Título1"/>
    <w:basedOn w:val="Normal"/>
    <w:qFormat/>
    <w:pPr>
      <w:keepNext/>
      <w:widowControl/>
      <w:spacing w:before="240" w:after="120"/>
      <w:jc w:val="left"/>
    </w:pPr>
    <w:rPr>
      <w:rFonts w:ascii="Arial" w:hAnsi="Arial" w:eastAsia="MS Mincho" w:cs="Tahoma"/>
      <w:sz w:val="28"/>
      <w:szCs w:val="28"/>
      <w:lang w:eastAsia="ar-SA" w:bidi="ar-SA"/>
    </w:rPr>
  </w:style>
  <w:style w:type="paragraph" w:styleId="Legenda5">
    <w:name w:val="Legenda5"/>
    <w:basedOn w:val="Normal"/>
    <w:qFormat/>
    <w:pPr>
      <w:widowControl/>
      <w:suppressLineNumbers/>
      <w:spacing w:before="120" w:after="120"/>
      <w:jc w:val="left"/>
    </w:pPr>
    <w:rPr>
      <w:rFonts w:ascii="Times New Roman" w:hAnsi="Times New Roman" w:cs="Tahoma"/>
      <w:i/>
      <w:iCs/>
      <w:sz w:val="24"/>
      <w:szCs w:val="24"/>
      <w:lang w:eastAsia="ar-SA" w:bidi="ar-SA"/>
    </w:rPr>
  </w:style>
  <w:style w:type="paragraph" w:styleId="Captulo">
    <w:name w:val="Capítulo"/>
    <w:basedOn w:val="Normal"/>
    <w:qFormat/>
    <w:pPr>
      <w:keepNext/>
      <w:widowControl/>
      <w:spacing w:before="240" w:after="120"/>
      <w:jc w:val="left"/>
    </w:pPr>
    <w:rPr>
      <w:rFonts w:ascii="Arial" w:hAnsi="Arial" w:eastAsia="Lucida Sans Unicode" w:cs="Tahoma"/>
      <w:sz w:val="28"/>
      <w:szCs w:val="28"/>
      <w:lang w:eastAsia="ar-SA" w:bidi="ar-SA"/>
    </w:rPr>
  </w:style>
  <w:style w:type="paragraph" w:styleId="Legenda4">
    <w:name w:val="Legenda4"/>
    <w:basedOn w:val="Normal"/>
    <w:qFormat/>
    <w:pPr>
      <w:widowControl/>
      <w:suppressLineNumbers/>
      <w:spacing w:before="120" w:after="120"/>
      <w:jc w:val="left"/>
    </w:pPr>
    <w:rPr>
      <w:rFonts w:ascii="Times New Roman" w:hAnsi="Times New Roman" w:cs="Tahoma"/>
      <w:i/>
      <w:iCs/>
      <w:sz w:val="24"/>
      <w:szCs w:val="24"/>
      <w:lang w:eastAsia="ar-SA" w:bidi="ar-SA"/>
    </w:rPr>
  </w:style>
  <w:style w:type="paragraph" w:styleId="Legenda3">
    <w:name w:val="Legenda3"/>
    <w:basedOn w:val="Normal"/>
    <w:qFormat/>
    <w:pPr>
      <w:widowControl/>
      <w:suppressLineNumbers/>
      <w:spacing w:before="120" w:after="120"/>
      <w:jc w:val="left"/>
    </w:pPr>
    <w:rPr>
      <w:rFonts w:ascii="Times New Roman" w:hAnsi="Times New Roman" w:cs="Tahoma"/>
      <w:i/>
      <w:iCs/>
      <w:sz w:val="24"/>
      <w:szCs w:val="24"/>
      <w:lang w:eastAsia="ar-SA" w:bidi="ar-SA"/>
    </w:rPr>
  </w:style>
  <w:style w:type="paragraph" w:styleId="Legenda2">
    <w:name w:val="Legenda2"/>
    <w:basedOn w:val="Normal"/>
    <w:qFormat/>
    <w:pPr>
      <w:widowControl/>
      <w:suppressLineNumbers/>
      <w:spacing w:before="120" w:after="120"/>
      <w:jc w:val="left"/>
    </w:pPr>
    <w:rPr>
      <w:rFonts w:ascii="Times New Roman" w:hAnsi="Times New Roman" w:cs="Tahoma"/>
      <w:i/>
      <w:iCs/>
      <w:sz w:val="24"/>
      <w:szCs w:val="24"/>
      <w:lang w:eastAsia="ar-SA" w:bidi="ar-SA"/>
    </w:rPr>
  </w:style>
  <w:style w:type="paragraph" w:styleId="Legenda1">
    <w:name w:val="Legenda1"/>
    <w:basedOn w:val="Normal"/>
    <w:qFormat/>
    <w:pPr>
      <w:widowControl/>
      <w:suppressLineNumbers/>
      <w:spacing w:before="120" w:after="120"/>
      <w:jc w:val="left"/>
    </w:pPr>
    <w:rPr>
      <w:rFonts w:ascii="Times New Roman" w:hAnsi="Times New Roman" w:cs="Tahoma"/>
      <w:i/>
      <w:iCs/>
      <w:sz w:val="24"/>
      <w:szCs w:val="24"/>
      <w:lang w:eastAsia="ar-SA" w:bidi="ar-SA"/>
    </w:rPr>
  </w:style>
  <w:style w:type="paragraph" w:styleId="Cabealho">
    <w:name w:val="Cabeçalho"/>
    <w:basedOn w:val="Normal"/>
    <w:pPr>
      <w:widowControl/>
      <w:tabs>
        <w:tab w:val="center" w:pos="4419" w:leader="none"/>
        <w:tab w:val="right" w:pos="8838" w:leader="none"/>
      </w:tabs>
      <w:jc w:val="left"/>
    </w:pPr>
    <w:rPr>
      <w:rFonts w:ascii="Times New Roman" w:hAnsi="Times New Roman" w:cs="Times New Roman"/>
      <w:sz w:val="24"/>
      <w:szCs w:val="24"/>
      <w:lang w:eastAsia="ar-SA" w:bidi="ar-SA"/>
    </w:rPr>
  </w:style>
  <w:style w:type="paragraph" w:styleId="Ttulododocumento">
    <w:name w:val="Título do documento"/>
    <w:basedOn w:val="Normal"/>
    <w:next w:val="Subttulo"/>
    <w:pPr>
      <w:widowControl/>
      <w:jc w:val="center"/>
    </w:pPr>
    <w:rPr>
      <w:rFonts w:ascii="Times New Roman" w:hAnsi="Times New Roman" w:cs="Times New Roman"/>
      <w:b/>
      <w:sz w:val="20"/>
      <w:szCs w:val="20"/>
      <w:lang w:eastAsia="ar-SA" w:bidi="ar-SA"/>
    </w:rPr>
  </w:style>
  <w:style w:type="paragraph" w:styleId="Subttulo">
    <w:name w:val="Subtítulo"/>
    <w:basedOn w:val="Normal"/>
    <w:next w:val="Corpodetexto"/>
    <w:pPr>
      <w:widowControl/>
      <w:spacing w:before="0" w:after="60"/>
      <w:jc w:val="center"/>
    </w:pPr>
    <w:rPr>
      <w:rFonts w:ascii="Arial" w:hAnsi="Arial" w:cs="Arial"/>
      <w:sz w:val="24"/>
      <w:szCs w:val="24"/>
      <w:lang w:eastAsia="ar-SA" w:bidi="ar-SA"/>
    </w:rPr>
  </w:style>
  <w:style w:type="paragraph" w:styleId="Corpodetexto21">
    <w:name w:val="Corpo de texto 21"/>
    <w:basedOn w:val="Normal"/>
    <w:qFormat/>
    <w:pPr>
      <w:widowControl/>
      <w:jc w:val="both"/>
    </w:pPr>
    <w:rPr>
      <w:rFonts w:ascii="Times New Roman" w:hAnsi="Times New Roman" w:cs="Times New Roman"/>
      <w:b/>
      <w:sz w:val="19"/>
      <w:szCs w:val="24"/>
      <w:lang w:eastAsia="ar-SA" w:bidi="ar-SA"/>
    </w:rPr>
  </w:style>
  <w:style w:type="paragraph" w:styleId="NormalWeb">
    <w:name w:val="Normal (Web)"/>
    <w:basedOn w:val="Normal"/>
    <w:qFormat/>
    <w:pPr>
      <w:widowControl/>
      <w:spacing w:before="100" w:after="100"/>
      <w:jc w:val="left"/>
    </w:pPr>
    <w:rPr>
      <w:rFonts w:ascii="Times New Roman" w:hAnsi="Times New Roman" w:cs="Times New Roman"/>
      <w:sz w:val="24"/>
      <w:szCs w:val="24"/>
      <w:lang w:eastAsia="ar-SA" w:bidi="ar-SA"/>
    </w:rPr>
  </w:style>
  <w:style w:type="paragraph" w:styleId="Estilo3">
    <w:name w:val="Estilo3"/>
    <w:basedOn w:val="Normal"/>
    <w:qFormat/>
    <w:pPr>
      <w:widowControl/>
      <w:suppressAutoHyphens w:val="false"/>
      <w:spacing w:lineRule="auto" w:line="360" w:before="60" w:after="60"/>
      <w:jc w:val="left"/>
    </w:pPr>
    <w:rPr>
      <w:rFonts w:ascii="Zurich BT" w:hAnsi="Zurich BT" w:cs="Times New Roman"/>
      <w:sz w:val="18"/>
      <w:szCs w:val="24"/>
      <w:lang w:eastAsia="ar-SA" w:bidi="ar-SA"/>
    </w:rPr>
  </w:style>
  <w:style w:type="paragraph" w:styleId="Rodap">
    <w:name w:val="Rodapé"/>
    <w:basedOn w:val="Normal"/>
    <w:pPr>
      <w:widowControl/>
      <w:tabs>
        <w:tab w:val="center" w:pos="4252" w:leader="none"/>
        <w:tab w:val="right" w:pos="8504" w:leader="none"/>
      </w:tabs>
      <w:jc w:val="left"/>
    </w:pPr>
    <w:rPr>
      <w:rFonts w:ascii="Times New Roman" w:hAnsi="Times New Roman" w:cs="Times New Roman"/>
      <w:sz w:val="24"/>
      <w:szCs w:val="24"/>
      <w:lang w:eastAsia="ar-SA" w:bidi="ar-SA"/>
    </w:rPr>
  </w:style>
  <w:style w:type="paragraph" w:styleId="Contedodatabela">
    <w:name w:val="Conteúdo da tabela"/>
    <w:basedOn w:val="Normal"/>
    <w:qFormat/>
    <w:pPr>
      <w:widowControl/>
      <w:suppressLineNumbers/>
      <w:jc w:val="left"/>
    </w:pPr>
    <w:rPr>
      <w:rFonts w:ascii="Times New Roman" w:hAnsi="Times New Roman" w:cs="Times New Roman"/>
      <w:sz w:val="24"/>
      <w:szCs w:val="24"/>
      <w:lang w:eastAsia="ar-SA" w:bidi="ar-SA"/>
    </w:rPr>
  </w:style>
  <w:style w:type="paragraph" w:styleId="Ttulodatabela">
    <w:name w:val="Título da tabela"/>
    <w:basedOn w:val="Contedodatabela"/>
    <w:qFormat/>
    <w:pPr>
      <w:widowControl/>
      <w:jc w:val="center"/>
    </w:pPr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Biblioteca">
    <w:name w:val="Biblioteca"/>
    <w:basedOn w:val="Normal"/>
    <w:qFormat/>
    <w:pPr>
      <w:widowControl/>
      <w:ind w:left="1049" w:right="0" w:hanging="340"/>
      <w:jc w:val="both"/>
    </w:pPr>
    <w:rPr>
      <w:rFonts w:ascii="Ottawa" w:hAnsi="Ottawa" w:cs="Times New Roman"/>
      <w:sz w:val="20"/>
      <w:szCs w:val="20"/>
      <w:lang w:eastAsia="ar-SA" w:bidi="ar-SA"/>
    </w:rPr>
  </w:style>
  <w:style w:type="paragraph" w:styleId="Texto1">
    <w:name w:val="Texto1"/>
    <w:basedOn w:val="Normal"/>
    <w:qFormat/>
    <w:pPr>
      <w:widowControl/>
      <w:ind w:left="0" w:right="0" w:firstLine="709"/>
      <w:jc w:val="both"/>
    </w:pPr>
    <w:rPr>
      <w:rFonts w:ascii="Ottawa" w:hAnsi="Ottawa" w:cs="Times New Roman"/>
      <w:sz w:val="20"/>
      <w:szCs w:val="20"/>
      <w:lang w:eastAsia="ar-SA" w:bidi="ar-SA"/>
    </w:rPr>
  </w:style>
  <w:style w:type="paragraph" w:styleId="Corpodetextorecuado">
    <w:name w:val="Corpo de texto recuado"/>
    <w:basedOn w:val="Normal"/>
    <w:pPr>
      <w:widowControl/>
      <w:spacing w:before="0" w:after="120"/>
      <w:ind w:left="283" w:right="0" w:hanging="0"/>
      <w:jc w:val="left"/>
    </w:pPr>
    <w:rPr>
      <w:rFonts w:ascii="Times New Roman" w:hAnsi="Times New Roman" w:cs="Times New Roman"/>
      <w:sz w:val="24"/>
      <w:szCs w:val="24"/>
      <w:lang w:eastAsia="ar-SA" w:bidi="ar-SA"/>
    </w:rPr>
  </w:style>
  <w:style w:type="paragraph" w:styleId="Western">
    <w:name w:val="western"/>
    <w:basedOn w:val="Normal"/>
    <w:qFormat/>
    <w:pPr>
      <w:widowControl/>
      <w:suppressAutoHyphens w:val="false"/>
      <w:spacing w:before="280" w:after="119"/>
      <w:jc w:val="left"/>
    </w:pPr>
    <w:rPr>
      <w:rFonts w:ascii="Arial Unicode MS" w:hAnsi="Arial Unicode MS" w:eastAsia="Arial Unicode MS" w:cs="Arial Unicode MS"/>
      <w:sz w:val="24"/>
      <w:szCs w:val="24"/>
      <w:lang w:eastAsia="ar-SA" w:bidi="ar-SA"/>
    </w:rPr>
  </w:style>
  <w:style w:type="paragraph" w:styleId="Contedodetabela">
    <w:name w:val="Conteúdo de tabela"/>
    <w:basedOn w:val="Normal"/>
    <w:qFormat/>
    <w:pPr>
      <w:widowControl/>
      <w:suppressLineNumbers/>
      <w:jc w:val="left"/>
    </w:pPr>
    <w:rPr>
      <w:rFonts w:ascii="Times New Roman" w:hAnsi="Times New Roman" w:cs="Times New Roman"/>
      <w:sz w:val="24"/>
      <w:szCs w:val="24"/>
      <w:lang w:eastAsia="ar-SA" w:bidi="ar-SA"/>
    </w:rPr>
  </w:style>
  <w:style w:type="paragraph" w:styleId="Ttulodetabela">
    <w:name w:val="Título de tabela"/>
    <w:basedOn w:val="Contedodetabela"/>
    <w:qFormat/>
    <w:pPr>
      <w:widowControl/>
      <w:jc w:val="center"/>
    </w:pPr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BalloonText">
    <w:name w:val="Balloon Text"/>
    <w:basedOn w:val="Normal"/>
    <w:qFormat/>
    <w:pPr>
      <w:widowControl/>
      <w:jc w:val="left"/>
    </w:pPr>
    <w:rPr>
      <w:rFonts w:ascii="Tahoma" w:hAnsi="Tahoma" w:cs="Tahoma"/>
      <w:sz w:val="16"/>
      <w:szCs w:val="16"/>
      <w:lang w:eastAsia="ar-SA" w:bidi="ar-SA"/>
    </w:rPr>
  </w:style>
  <w:style w:type="paragraph" w:styleId="Contedodoquadro">
    <w:name w:val="Conteúdo do quadro"/>
    <w:basedOn w:val="Corpodetexto"/>
    <w:qFormat/>
    <w:pPr/>
    <w:rPr/>
  </w:style>
  <w:style w:type="numbering" w:styleId="WW8Num1">
    <w:name w:val="WW8Num1"/>
  </w:style>
  <w:style w:type="numbering" w:styleId="WW8Num2">
    <w:name w:val="WW8Num2"/>
  </w:style>
  <w:style w:type="numbering" w:styleId="WW8Num3">
    <w:name w:val="WW8Num3"/>
  </w:style>
  <w:style w:type="numbering" w:styleId="WW8Num4">
    <w:name w:val="WW8Num4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videira.ifc.edu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230</TotalTime>
  <Application>LibreOffice/5.0.5.2$Linux_x86 LibreOffice_project/00m0$Build-2</Application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2013-04-03T12:32:00Z</dcterms:created>
  <dc:creator>dalete</dc:creator>
  <dc:language>pt-BR</dc:language>
  <cp:lastPrinted>2014-02-07T10:24:16Z</cp:lastPrinted>
  <dcterms:modified xsi:type="dcterms:W3CDTF">2016-05-11T16:27:01Z</dcterms:modified>
  <cp:revision>152</cp:revision>
  <dc:title>UNIDADE CONTINENTE</dc:title>
</cp:coreProperties>
</file>